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9F" w:rsidRDefault="0024458B" w:rsidP="00E82C43">
      <w:pPr>
        <w:jc w:val="center"/>
        <w:rPr>
          <w:b/>
          <w:i/>
          <w:sz w:val="40"/>
          <w:szCs w:val="40"/>
        </w:rPr>
      </w:pPr>
      <w:r>
        <w:rPr>
          <w:b/>
          <w:i/>
          <w:sz w:val="40"/>
          <w:szCs w:val="40"/>
        </w:rPr>
        <w:t>4</w:t>
      </w:r>
      <w:r w:rsidR="003A7D1C">
        <w:rPr>
          <w:b/>
          <w:i/>
          <w:sz w:val="40"/>
          <w:szCs w:val="40"/>
        </w:rPr>
        <w:t>6</w:t>
      </w:r>
      <w:r w:rsidR="007B45F3">
        <w:rPr>
          <w:b/>
          <w:i/>
          <w:sz w:val="40"/>
          <w:szCs w:val="40"/>
        </w:rPr>
        <w:t>th</w:t>
      </w:r>
      <w:r w:rsidR="000905DB">
        <w:rPr>
          <w:b/>
          <w:i/>
          <w:sz w:val="40"/>
          <w:szCs w:val="40"/>
        </w:rPr>
        <w:t xml:space="preserve"> </w:t>
      </w:r>
      <w:r w:rsidR="002F7B9F">
        <w:rPr>
          <w:b/>
          <w:i/>
          <w:sz w:val="40"/>
          <w:szCs w:val="40"/>
        </w:rPr>
        <w:t>Dale Gooding Invitational Swim Meet</w:t>
      </w:r>
    </w:p>
    <w:p w:rsidR="003F6E83" w:rsidRPr="000D3C39" w:rsidRDefault="003F6E83" w:rsidP="000B73DF">
      <w:pPr>
        <w:spacing w:before="120"/>
        <w:jc w:val="center"/>
        <w:outlineLvl w:val="0"/>
        <w:rPr>
          <w:rFonts w:ascii="Verdana" w:hAnsi="Verdana" w:cs="Arial"/>
          <w:b/>
          <w:bCs/>
          <w:szCs w:val="22"/>
        </w:rPr>
      </w:pPr>
      <w:r w:rsidRPr="000D3C39">
        <w:rPr>
          <w:rFonts w:ascii="Verdana" w:hAnsi="Verdana" w:cs="Arial"/>
          <w:b/>
          <w:bCs/>
          <w:szCs w:val="22"/>
        </w:rPr>
        <w:t xml:space="preserve">Hosted By: </w:t>
      </w:r>
      <w:r w:rsidR="00020D93">
        <w:rPr>
          <w:rFonts w:ascii="Verdana" w:hAnsi="Verdana" w:cs="Arial"/>
          <w:b/>
          <w:bCs/>
          <w:szCs w:val="22"/>
        </w:rPr>
        <w:t>Saginaw</w:t>
      </w:r>
      <w:r w:rsidR="002F7B9F">
        <w:rPr>
          <w:rFonts w:ascii="Verdana" w:hAnsi="Verdana" w:cs="Arial"/>
          <w:b/>
          <w:bCs/>
          <w:szCs w:val="22"/>
        </w:rPr>
        <w:t xml:space="preserve"> Y</w:t>
      </w:r>
      <w:r w:rsidR="00020D93">
        <w:rPr>
          <w:rFonts w:ascii="Verdana" w:hAnsi="Verdana" w:cs="Arial"/>
          <w:b/>
          <w:bCs/>
          <w:szCs w:val="22"/>
        </w:rPr>
        <w:t>MCA</w:t>
      </w:r>
      <w:r w:rsidR="002F7B9F">
        <w:rPr>
          <w:rFonts w:ascii="Verdana" w:hAnsi="Verdana" w:cs="Arial"/>
          <w:b/>
          <w:bCs/>
          <w:szCs w:val="22"/>
        </w:rPr>
        <w:t xml:space="preserve"> Sharks</w:t>
      </w:r>
    </w:p>
    <w:p w:rsidR="003F6E83" w:rsidRPr="00D463AE" w:rsidRDefault="002F7B9F" w:rsidP="000B73DF">
      <w:pPr>
        <w:spacing w:before="120"/>
        <w:jc w:val="center"/>
        <w:outlineLvl w:val="0"/>
        <w:rPr>
          <w:rFonts w:ascii="Verdana" w:hAnsi="Verdana" w:cs="Arial"/>
          <w:b/>
          <w:bCs/>
          <w:sz w:val="28"/>
          <w:szCs w:val="22"/>
        </w:rPr>
      </w:pPr>
      <w:r w:rsidRPr="00D463AE">
        <w:rPr>
          <w:rFonts w:ascii="Verdana" w:hAnsi="Verdana" w:cs="Arial"/>
          <w:b/>
          <w:bCs/>
          <w:sz w:val="28"/>
          <w:szCs w:val="22"/>
        </w:rPr>
        <w:t>November 1</w:t>
      </w:r>
      <w:r w:rsidR="003A7D1C">
        <w:rPr>
          <w:rFonts w:ascii="Verdana" w:hAnsi="Verdana" w:cs="Arial"/>
          <w:b/>
          <w:bCs/>
          <w:sz w:val="28"/>
          <w:szCs w:val="22"/>
        </w:rPr>
        <w:t>7, 2018</w:t>
      </w:r>
    </w:p>
    <w:p w:rsidR="003F6E83" w:rsidRDefault="003F6E83" w:rsidP="003F6E83">
      <w:pPr>
        <w:spacing w:before="120"/>
        <w:jc w:val="center"/>
        <w:rPr>
          <w:rFonts w:ascii="Verdana" w:hAnsi="Verdana" w:cs="Arial"/>
          <w:b/>
          <w:bCs/>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8411"/>
      </w:tblGrid>
      <w:tr w:rsidR="003F6E83" w:rsidRPr="002466A0" w:rsidTr="00BC6EE2">
        <w:trPr>
          <w:cantSplit/>
        </w:trPr>
        <w:tc>
          <w:tcPr>
            <w:tcW w:w="2520" w:type="dxa"/>
          </w:tcPr>
          <w:p w:rsidR="003F6E83" w:rsidRPr="00756B08" w:rsidRDefault="003F6E83" w:rsidP="002F7B9F">
            <w:pPr>
              <w:rPr>
                <w:rFonts w:ascii="Verdana" w:hAnsi="Verdana" w:cs="Arial"/>
                <w:szCs w:val="22"/>
              </w:rPr>
            </w:pPr>
            <w:r w:rsidRPr="00756B08">
              <w:rPr>
                <w:rFonts w:ascii="Verdana" w:hAnsi="Verdana" w:cs="Arial"/>
                <w:b/>
                <w:bCs/>
                <w:szCs w:val="22"/>
              </w:rPr>
              <w:t>Location:</w:t>
            </w:r>
          </w:p>
        </w:tc>
        <w:tc>
          <w:tcPr>
            <w:tcW w:w="8411" w:type="dxa"/>
          </w:tcPr>
          <w:p w:rsidR="003F6E83" w:rsidRPr="00756B08" w:rsidRDefault="00956B4B" w:rsidP="000B73DF">
            <w:pPr>
              <w:tabs>
                <w:tab w:val="left" w:pos="720"/>
                <w:tab w:val="left" w:pos="1440"/>
                <w:tab w:val="left" w:pos="2160"/>
              </w:tabs>
              <w:jc w:val="both"/>
              <w:rPr>
                <w:rFonts w:ascii="Verdana" w:hAnsi="Verdana" w:cs="Arial"/>
                <w:szCs w:val="22"/>
              </w:rPr>
            </w:pPr>
            <w:r w:rsidRPr="00756B08">
              <w:rPr>
                <w:rFonts w:ascii="Verdana" w:hAnsi="Verdana" w:cs="Arial"/>
                <w:szCs w:val="22"/>
              </w:rPr>
              <w:t xml:space="preserve">The Saginaw Valley State University Natatorium is located at 7400 Bay Road, University Center 48710 </w:t>
            </w:r>
            <w:r w:rsidR="00D463AE" w:rsidRPr="00756B08">
              <w:rPr>
                <w:rFonts w:ascii="Verdana" w:hAnsi="Verdana" w:cs="Arial"/>
                <w:szCs w:val="22"/>
              </w:rPr>
              <w:t xml:space="preserve">in the </w:t>
            </w:r>
            <w:r w:rsidRPr="00756B08">
              <w:rPr>
                <w:rFonts w:ascii="Verdana" w:hAnsi="Verdana" w:cs="Arial"/>
                <w:szCs w:val="22"/>
              </w:rPr>
              <w:t>Ryder Center</w:t>
            </w:r>
            <w:r w:rsidR="00D463AE" w:rsidRPr="00756B08">
              <w:rPr>
                <w:rFonts w:ascii="Verdana" w:hAnsi="Verdana" w:cs="Arial"/>
                <w:szCs w:val="22"/>
              </w:rPr>
              <w:t xml:space="preserve"> Building.  This building is #36 on attached map</w:t>
            </w:r>
            <w:r w:rsidRPr="00756B08">
              <w:rPr>
                <w:rFonts w:ascii="Verdana" w:hAnsi="Verdana" w:cs="Arial"/>
                <w:szCs w:val="22"/>
              </w:rPr>
              <w:t xml:space="preserve">. Use Google maps or map quest for direction to </w:t>
            </w:r>
            <w:r w:rsidR="00D463AE" w:rsidRPr="00756B08">
              <w:rPr>
                <w:rFonts w:ascii="Verdana" w:hAnsi="Verdana" w:cs="Arial"/>
                <w:szCs w:val="22"/>
              </w:rPr>
              <w:t>SVSU</w:t>
            </w:r>
            <w:r w:rsidRPr="00756B08">
              <w:rPr>
                <w:rFonts w:ascii="Verdana" w:hAnsi="Verdana" w:cs="Arial"/>
                <w:szCs w:val="22"/>
              </w:rPr>
              <w:t>.</w:t>
            </w:r>
          </w:p>
          <w:p w:rsidR="00956B4B" w:rsidRPr="00756B08" w:rsidRDefault="00956B4B" w:rsidP="000B73DF">
            <w:pPr>
              <w:tabs>
                <w:tab w:val="left" w:pos="720"/>
                <w:tab w:val="left" w:pos="1440"/>
                <w:tab w:val="left" w:pos="2160"/>
              </w:tabs>
              <w:jc w:val="both"/>
              <w:rPr>
                <w:rFonts w:ascii="Verdana" w:hAnsi="Verdana" w:cs="Arial"/>
                <w:szCs w:val="22"/>
              </w:rPr>
            </w:pPr>
          </w:p>
        </w:tc>
      </w:tr>
      <w:tr w:rsidR="003F6E83" w:rsidRPr="002466A0" w:rsidTr="00BC6EE2">
        <w:trPr>
          <w:cantSplit/>
        </w:trPr>
        <w:tc>
          <w:tcPr>
            <w:tcW w:w="2520" w:type="dxa"/>
          </w:tcPr>
          <w:p w:rsidR="003F6E83" w:rsidRPr="00756B08" w:rsidRDefault="003F6E83" w:rsidP="002F7B9F">
            <w:pPr>
              <w:rPr>
                <w:rFonts w:ascii="Verdana" w:hAnsi="Verdana" w:cs="Arial"/>
                <w:szCs w:val="22"/>
              </w:rPr>
            </w:pPr>
            <w:r w:rsidRPr="00756B08">
              <w:rPr>
                <w:rFonts w:ascii="Verdana" w:hAnsi="Verdana" w:cs="Arial"/>
                <w:b/>
                <w:bCs/>
                <w:szCs w:val="22"/>
              </w:rPr>
              <w:t>Times:</w:t>
            </w:r>
          </w:p>
        </w:tc>
        <w:tc>
          <w:tcPr>
            <w:tcW w:w="8411" w:type="dxa"/>
          </w:tcPr>
          <w:p w:rsidR="002F7B9F" w:rsidRPr="00756B08" w:rsidRDefault="004A2212" w:rsidP="003A4501">
            <w:pPr>
              <w:ind w:left="702" w:right="23" w:hanging="702"/>
              <w:rPr>
                <w:rFonts w:ascii="Verdana" w:hAnsi="Verdana" w:cs="Arial"/>
                <w:szCs w:val="22"/>
              </w:rPr>
            </w:pPr>
            <w:r>
              <w:rPr>
                <w:rFonts w:ascii="Verdana" w:hAnsi="Verdana" w:cs="Arial"/>
                <w:szCs w:val="22"/>
              </w:rPr>
              <w:t>Saturday</w:t>
            </w:r>
            <w:r w:rsidR="002F7B9F" w:rsidRPr="00756B08">
              <w:rPr>
                <w:rFonts w:ascii="Verdana" w:hAnsi="Verdana" w:cs="Arial"/>
                <w:szCs w:val="22"/>
              </w:rPr>
              <w:t xml:space="preserve"> </w:t>
            </w:r>
            <w:r w:rsidR="0085476D" w:rsidRPr="00756B08">
              <w:rPr>
                <w:rFonts w:ascii="Verdana" w:hAnsi="Verdana" w:cs="Arial"/>
                <w:szCs w:val="22"/>
              </w:rPr>
              <w:t xml:space="preserve">Morning Session: 8:15 am Warm-up, 9:00 am </w:t>
            </w:r>
            <w:r w:rsidR="003A4501" w:rsidRPr="00756B08">
              <w:rPr>
                <w:rFonts w:ascii="Verdana" w:hAnsi="Verdana" w:cs="Arial"/>
                <w:szCs w:val="22"/>
              </w:rPr>
              <w:t xml:space="preserve">                                            </w:t>
            </w:r>
            <w:r w:rsidR="0085476D" w:rsidRPr="00756B08">
              <w:rPr>
                <w:rFonts w:ascii="Verdana" w:hAnsi="Verdana" w:cs="Arial"/>
                <w:szCs w:val="22"/>
              </w:rPr>
              <w:t>Start</w:t>
            </w:r>
            <w:r w:rsidR="0085476D" w:rsidRPr="00756B08">
              <w:rPr>
                <w:rFonts w:ascii="Verdana" w:hAnsi="Verdana" w:cs="Arial"/>
                <w:b/>
                <w:szCs w:val="22"/>
              </w:rPr>
              <w:t xml:space="preserve"> </w:t>
            </w:r>
            <w:r w:rsidR="0006678D" w:rsidRPr="00756B08">
              <w:rPr>
                <w:rFonts w:ascii="Verdana" w:hAnsi="Verdana" w:cs="Arial"/>
                <w:b/>
                <w:szCs w:val="22"/>
              </w:rPr>
              <w:t>8</w:t>
            </w:r>
            <w:r w:rsidR="0006678D" w:rsidRPr="00756B08">
              <w:rPr>
                <w:rFonts w:ascii="Verdana" w:hAnsi="Verdana" w:cs="Arial"/>
                <w:b/>
                <w:i/>
                <w:szCs w:val="22"/>
              </w:rPr>
              <w:t xml:space="preserve"> &amp; under, </w:t>
            </w:r>
            <w:r w:rsidR="0085476D" w:rsidRPr="00756B08">
              <w:rPr>
                <w:rFonts w:ascii="Verdana" w:hAnsi="Verdana" w:cs="Arial"/>
                <w:b/>
                <w:i/>
                <w:szCs w:val="22"/>
              </w:rPr>
              <w:t xml:space="preserve">       </w:t>
            </w:r>
            <w:r w:rsidR="0006678D" w:rsidRPr="00756B08">
              <w:rPr>
                <w:rFonts w:ascii="Verdana" w:hAnsi="Verdana" w:cs="Arial"/>
                <w:b/>
                <w:i/>
                <w:szCs w:val="22"/>
              </w:rPr>
              <w:t>9 &amp; 10</w:t>
            </w:r>
          </w:p>
          <w:p w:rsidR="002F7B9F" w:rsidRPr="00756B08" w:rsidRDefault="004A2212" w:rsidP="0085476D">
            <w:pPr>
              <w:ind w:left="702" w:hanging="702"/>
              <w:jc w:val="both"/>
              <w:rPr>
                <w:rFonts w:ascii="Verdana" w:hAnsi="Verdana" w:cs="Arial"/>
                <w:b/>
                <w:i/>
                <w:szCs w:val="22"/>
              </w:rPr>
            </w:pPr>
            <w:r>
              <w:rPr>
                <w:rFonts w:ascii="Verdana" w:hAnsi="Verdana" w:cs="Arial"/>
                <w:szCs w:val="22"/>
              </w:rPr>
              <w:t>Saturday</w:t>
            </w:r>
            <w:r w:rsidR="002F7B9F" w:rsidRPr="00756B08">
              <w:rPr>
                <w:rFonts w:ascii="Verdana" w:hAnsi="Verdana" w:cs="Arial"/>
                <w:szCs w:val="22"/>
              </w:rPr>
              <w:t xml:space="preserve"> </w:t>
            </w:r>
            <w:r w:rsidR="0085476D" w:rsidRPr="00756B08">
              <w:rPr>
                <w:rFonts w:ascii="Verdana" w:hAnsi="Verdana" w:cs="Arial"/>
                <w:szCs w:val="22"/>
              </w:rPr>
              <w:t>After</w:t>
            </w:r>
            <w:r w:rsidR="00020D93">
              <w:rPr>
                <w:rFonts w:ascii="Verdana" w:hAnsi="Verdana" w:cs="Arial"/>
                <w:szCs w:val="22"/>
              </w:rPr>
              <w:t xml:space="preserve">noon Session: Anticipate </w:t>
            </w:r>
            <w:proofErr w:type="gramStart"/>
            <w:r w:rsidR="00020D93">
              <w:rPr>
                <w:rFonts w:ascii="Verdana" w:hAnsi="Verdana" w:cs="Arial"/>
                <w:szCs w:val="22"/>
              </w:rPr>
              <w:t>12 :</w:t>
            </w:r>
            <w:proofErr w:type="gramEnd"/>
            <w:r w:rsidR="00020D93">
              <w:rPr>
                <w:rFonts w:ascii="Verdana" w:hAnsi="Verdana" w:cs="Arial"/>
                <w:szCs w:val="22"/>
              </w:rPr>
              <w:t>00pm</w:t>
            </w:r>
            <w:r w:rsidR="0085476D" w:rsidRPr="00756B08">
              <w:rPr>
                <w:rFonts w:ascii="Verdana" w:hAnsi="Verdana" w:cs="Arial"/>
                <w:szCs w:val="22"/>
              </w:rPr>
              <w:t xml:space="preserve"> Warm-ups with 12:45 pm Start, or immediately following the conclusion of AM session, </w:t>
            </w:r>
            <w:r w:rsidR="00020D93" w:rsidRPr="00756B08">
              <w:rPr>
                <w:rFonts w:ascii="Verdana" w:hAnsi="Verdana" w:cs="Arial"/>
                <w:szCs w:val="22"/>
              </w:rPr>
              <w:t>whichever</w:t>
            </w:r>
            <w:r w:rsidR="0085476D" w:rsidRPr="00756B08">
              <w:rPr>
                <w:rFonts w:ascii="Verdana" w:hAnsi="Verdana" w:cs="Arial"/>
                <w:szCs w:val="22"/>
              </w:rPr>
              <w:t xml:space="preserve"> is later. Will e-mail predicted PM start to each team if it is different.  </w:t>
            </w:r>
            <w:r w:rsidR="002F7B9F" w:rsidRPr="00756B08">
              <w:rPr>
                <w:rFonts w:ascii="Verdana" w:hAnsi="Verdana" w:cs="Arial"/>
                <w:b/>
                <w:i/>
                <w:szCs w:val="22"/>
              </w:rPr>
              <w:t>11-12</w:t>
            </w:r>
            <w:r w:rsidR="0006678D" w:rsidRPr="00756B08">
              <w:rPr>
                <w:rFonts w:ascii="Verdana" w:hAnsi="Verdana" w:cs="Arial"/>
                <w:b/>
                <w:i/>
                <w:szCs w:val="22"/>
              </w:rPr>
              <w:t>,</w:t>
            </w:r>
            <w:r w:rsidR="0006678D" w:rsidRPr="00756B08">
              <w:rPr>
                <w:rFonts w:ascii="Verdana" w:hAnsi="Verdana" w:cs="Arial"/>
                <w:szCs w:val="22"/>
              </w:rPr>
              <w:t xml:space="preserve"> </w:t>
            </w:r>
            <w:r w:rsidR="0006678D" w:rsidRPr="00756B08">
              <w:rPr>
                <w:rFonts w:ascii="Verdana" w:hAnsi="Verdana" w:cs="Arial"/>
                <w:b/>
                <w:i/>
                <w:szCs w:val="22"/>
              </w:rPr>
              <w:t>13-14 and Open</w:t>
            </w:r>
          </w:p>
          <w:p w:rsidR="0085476D" w:rsidRPr="00756B08" w:rsidRDefault="0085476D" w:rsidP="0085476D">
            <w:pPr>
              <w:jc w:val="both"/>
              <w:rPr>
                <w:rFonts w:ascii="Verdana" w:hAnsi="Verdana" w:cs="Arial"/>
                <w:szCs w:val="22"/>
              </w:rPr>
            </w:pPr>
          </w:p>
          <w:p w:rsidR="0085476D" w:rsidRPr="00756B08" w:rsidRDefault="0085476D" w:rsidP="0085476D">
            <w:pPr>
              <w:jc w:val="both"/>
              <w:rPr>
                <w:rFonts w:ascii="Verdana" w:hAnsi="Verdana" w:cs="Arial"/>
                <w:szCs w:val="22"/>
              </w:rPr>
            </w:pPr>
            <w:r w:rsidRPr="00756B08">
              <w:rPr>
                <w:rFonts w:ascii="Verdana" w:hAnsi="Verdana" w:cs="Arial"/>
                <w:szCs w:val="22"/>
              </w:rPr>
              <w:t>Warm-ups in the competition pool will be 35 minutes long.  The south course (~30 meters) will be available for warm-ups/warm-downs from 8:15 till the end of the afternoon session.</w:t>
            </w:r>
          </w:p>
          <w:p w:rsidR="000B73DF" w:rsidRPr="00756B08" w:rsidRDefault="000B73DF" w:rsidP="002F7B9F">
            <w:pPr>
              <w:tabs>
                <w:tab w:val="left" w:pos="720"/>
                <w:tab w:val="left" w:pos="1440"/>
                <w:tab w:val="left" w:pos="2160"/>
              </w:tabs>
              <w:ind w:left="2160" w:hanging="2160"/>
              <w:jc w:val="both"/>
              <w:rPr>
                <w:rFonts w:ascii="Verdana" w:hAnsi="Verdana" w:cs="Arial"/>
                <w:b/>
                <w:i/>
                <w:szCs w:val="22"/>
              </w:rPr>
            </w:pPr>
          </w:p>
        </w:tc>
      </w:tr>
      <w:tr w:rsidR="003F6E83" w:rsidRPr="002466A0" w:rsidTr="00BC6EE2">
        <w:trPr>
          <w:cantSplit/>
        </w:trPr>
        <w:tc>
          <w:tcPr>
            <w:tcW w:w="2520" w:type="dxa"/>
          </w:tcPr>
          <w:p w:rsidR="003F6E83" w:rsidRPr="00756B08" w:rsidRDefault="003F6E83" w:rsidP="002F7B9F">
            <w:pPr>
              <w:rPr>
                <w:rFonts w:ascii="Verdana" w:hAnsi="Verdana" w:cs="Arial"/>
                <w:szCs w:val="22"/>
              </w:rPr>
            </w:pPr>
            <w:r w:rsidRPr="00756B08">
              <w:rPr>
                <w:rFonts w:ascii="Verdana" w:hAnsi="Verdana" w:cs="Arial"/>
                <w:b/>
                <w:bCs/>
                <w:szCs w:val="22"/>
              </w:rPr>
              <w:t>Motels:</w:t>
            </w:r>
          </w:p>
        </w:tc>
        <w:tc>
          <w:tcPr>
            <w:tcW w:w="8411" w:type="dxa"/>
          </w:tcPr>
          <w:p w:rsidR="00915A08" w:rsidRPr="007102B7" w:rsidRDefault="00915A08" w:rsidP="00915A08">
            <w:pPr>
              <w:jc w:val="both"/>
              <w:rPr>
                <w:rFonts w:ascii="Verdana" w:hAnsi="Verdana" w:cs="Arial"/>
                <w:szCs w:val="22"/>
              </w:rPr>
            </w:pPr>
            <w:proofErr w:type="spellStart"/>
            <w:r w:rsidRPr="007102B7">
              <w:rPr>
                <w:rFonts w:ascii="Verdana" w:hAnsi="Verdana" w:cs="Arial"/>
                <w:szCs w:val="22"/>
              </w:rPr>
              <w:t>TownePlace</w:t>
            </w:r>
            <w:proofErr w:type="spellEnd"/>
            <w:r w:rsidRPr="007102B7">
              <w:rPr>
                <w:rFonts w:ascii="Verdana" w:hAnsi="Verdana" w:cs="Arial"/>
                <w:szCs w:val="22"/>
              </w:rPr>
              <w:t xml:space="preserve"> Suites    5368 Fashion Square Boulevard · Saginaw, MI</w:t>
            </w:r>
          </w:p>
          <w:p w:rsidR="00915A08" w:rsidRPr="007102B7" w:rsidRDefault="00915A08" w:rsidP="00915A08">
            <w:pPr>
              <w:ind w:left="720"/>
              <w:jc w:val="both"/>
              <w:rPr>
                <w:rFonts w:ascii="Verdana" w:hAnsi="Verdana" w:cs="Arial"/>
                <w:szCs w:val="22"/>
              </w:rPr>
            </w:pPr>
            <w:r w:rsidRPr="007102B7">
              <w:rPr>
                <w:rFonts w:ascii="Verdana" w:hAnsi="Verdana" w:cs="Arial"/>
                <w:szCs w:val="22"/>
              </w:rPr>
              <w:t>(989-792-2200)</w:t>
            </w:r>
          </w:p>
          <w:p w:rsidR="00915A08" w:rsidRPr="007102B7" w:rsidRDefault="00915A08" w:rsidP="00915A08">
            <w:pPr>
              <w:ind w:left="720"/>
              <w:jc w:val="both"/>
              <w:rPr>
                <w:rFonts w:ascii="Verdana" w:hAnsi="Verdana" w:cs="Arial"/>
                <w:szCs w:val="22"/>
              </w:rPr>
            </w:pPr>
          </w:p>
          <w:p w:rsidR="00915A08" w:rsidRPr="007102B7" w:rsidRDefault="00915A08" w:rsidP="00915A08">
            <w:pPr>
              <w:jc w:val="both"/>
              <w:rPr>
                <w:rFonts w:ascii="Verdana" w:hAnsi="Verdana" w:cs="Arial"/>
                <w:szCs w:val="22"/>
              </w:rPr>
            </w:pPr>
            <w:r w:rsidRPr="007102B7">
              <w:rPr>
                <w:rFonts w:ascii="Verdana" w:hAnsi="Verdana" w:cs="Arial"/>
                <w:szCs w:val="22"/>
              </w:rPr>
              <w:t xml:space="preserve">Spring Hill Suites      </w:t>
            </w:r>
            <w:r w:rsidR="00F279A5">
              <w:rPr>
                <w:rFonts w:ascii="Verdana" w:hAnsi="Verdana" w:cs="Arial"/>
                <w:szCs w:val="22"/>
              </w:rPr>
              <w:t xml:space="preserve"> </w:t>
            </w:r>
            <w:r w:rsidRPr="007102B7">
              <w:rPr>
                <w:rFonts w:ascii="Verdana" w:hAnsi="Verdana" w:cs="Arial"/>
                <w:szCs w:val="22"/>
              </w:rPr>
              <w:t>5270 Fashion Square Blvd·   Saginaw, MI</w:t>
            </w:r>
          </w:p>
          <w:p w:rsidR="00915A08" w:rsidRPr="007102B7" w:rsidRDefault="00915A08" w:rsidP="00915A08">
            <w:pPr>
              <w:ind w:left="720"/>
              <w:jc w:val="both"/>
              <w:rPr>
                <w:rFonts w:ascii="Verdana" w:hAnsi="Verdana" w:cs="Arial"/>
                <w:szCs w:val="22"/>
              </w:rPr>
            </w:pPr>
            <w:r w:rsidRPr="007102B7">
              <w:rPr>
                <w:rFonts w:ascii="Verdana" w:hAnsi="Verdana" w:cs="Arial"/>
                <w:szCs w:val="22"/>
              </w:rPr>
              <w:t>(989-792-2800)</w:t>
            </w:r>
          </w:p>
          <w:p w:rsidR="000B73DF" w:rsidRPr="007102B7" w:rsidRDefault="000B73DF" w:rsidP="00915A08">
            <w:pPr>
              <w:ind w:left="720"/>
              <w:jc w:val="both"/>
              <w:rPr>
                <w:rFonts w:ascii="Verdana" w:hAnsi="Verdana" w:cs="Arial"/>
                <w:szCs w:val="22"/>
              </w:rPr>
            </w:pPr>
          </w:p>
          <w:p w:rsidR="00915A08" w:rsidRPr="007102B7" w:rsidRDefault="00915A08" w:rsidP="00915A08">
            <w:pPr>
              <w:jc w:val="both"/>
              <w:rPr>
                <w:rFonts w:ascii="Verdana" w:hAnsi="Verdana" w:cs="Arial"/>
                <w:szCs w:val="22"/>
              </w:rPr>
            </w:pPr>
            <w:r w:rsidRPr="007102B7">
              <w:rPr>
                <w:rFonts w:ascii="Verdana" w:hAnsi="Verdana" w:cs="Arial"/>
                <w:szCs w:val="22"/>
              </w:rPr>
              <w:t>Or any other hotel in the same area use Google or other search engines to find other examples.</w:t>
            </w:r>
          </w:p>
          <w:p w:rsidR="00915A08" w:rsidRPr="00756B08" w:rsidRDefault="00915A08" w:rsidP="00915A08">
            <w:pPr>
              <w:jc w:val="both"/>
              <w:rPr>
                <w:rFonts w:ascii="Verdana" w:hAnsi="Verdana" w:cs="Arial"/>
                <w:bCs/>
                <w:szCs w:val="22"/>
              </w:rPr>
            </w:pPr>
          </w:p>
        </w:tc>
      </w:tr>
      <w:tr w:rsidR="003F6E83" w:rsidRPr="002466A0" w:rsidTr="00BC6EE2">
        <w:trPr>
          <w:cantSplit/>
        </w:trPr>
        <w:tc>
          <w:tcPr>
            <w:tcW w:w="2520" w:type="dxa"/>
          </w:tcPr>
          <w:p w:rsidR="003F6E83" w:rsidRPr="00756B08" w:rsidRDefault="003F6E83" w:rsidP="002F7B9F">
            <w:pPr>
              <w:rPr>
                <w:rFonts w:ascii="Verdana" w:hAnsi="Verdana" w:cs="Arial"/>
                <w:szCs w:val="22"/>
              </w:rPr>
            </w:pPr>
            <w:r w:rsidRPr="00756B08">
              <w:rPr>
                <w:rFonts w:ascii="Verdana" w:hAnsi="Verdana" w:cs="Arial"/>
                <w:b/>
                <w:bCs/>
                <w:szCs w:val="22"/>
              </w:rPr>
              <w:t>Facilities:</w:t>
            </w:r>
          </w:p>
        </w:tc>
        <w:tc>
          <w:tcPr>
            <w:tcW w:w="8411" w:type="dxa"/>
          </w:tcPr>
          <w:p w:rsidR="003F6E83" w:rsidRPr="00756B08" w:rsidRDefault="002F7B9F" w:rsidP="002F7B9F">
            <w:pPr>
              <w:jc w:val="both"/>
              <w:rPr>
                <w:rFonts w:ascii="Verdana" w:hAnsi="Verdana" w:cs="Arial"/>
                <w:color w:val="000000"/>
                <w:szCs w:val="22"/>
              </w:rPr>
            </w:pPr>
            <w:r w:rsidRPr="00756B08">
              <w:rPr>
                <w:rFonts w:ascii="Verdana" w:hAnsi="Verdana" w:cs="Arial"/>
                <w:szCs w:val="22"/>
              </w:rPr>
              <w:t xml:space="preserve">SVSU is a 25-yard, 8 lane pool with an additional attached pool for supervised warm-up and warm-down. </w:t>
            </w:r>
            <w:r w:rsidR="00975898" w:rsidRPr="00756B08">
              <w:rPr>
                <w:rFonts w:ascii="Verdana" w:hAnsi="Verdana" w:cs="Arial"/>
                <w:szCs w:val="22"/>
              </w:rPr>
              <w:t xml:space="preserve"> </w:t>
            </w:r>
            <w:r w:rsidRPr="00756B08">
              <w:rPr>
                <w:rFonts w:ascii="Verdana" w:hAnsi="Verdana" w:cs="Arial"/>
                <w:szCs w:val="22"/>
              </w:rPr>
              <w:t>Depth at start is 12</w:t>
            </w:r>
            <w:r w:rsidRPr="00756B08">
              <w:rPr>
                <w:rStyle w:val="FootnoteReference"/>
                <w:rFonts w:ascii="Verdana" w:hAnsi="Verdana" w:cs="Arial"/>
                <w:szCs w:val="22"/>
              </w:rPr>
              <w:t xml:space="preserve"> </w:t>
            </w:r>
            <w:r w:rsidRPr="00756B08">
              <w:rPr>
                <w:rFonts w:ascii="Verdana" w:hAnsi="Verdana"/>
              </w:rPr>
              <w:t>feet</w:t>
            </w:r>
            <w:r w:rsidRPr="00756B08">
              <w:rPr>
                <w:rFonts w:ascii="Verdana" w:hAnsi="Verdana" w:cs="Arial"/>
                <w:szCs w:val="22"/>
              </w:rPr>
              <w:t xml:space="preserve"> and 7 feet at turn. </w:t>
            </w:r>
            <w:r w:rsidR="00975898" w:rsidRPr="00756B08">
              <w:rPr>
                <w:rFonts w:ascii="Verdana" w:hAnsi="Verdana" w:cs="Arial"/>
                <w:szCs w:val="22"/>
              </w:rPr>
              <w:t xml:space="preserve"> </w:t>
            </w:r>
            <w:r w:rsidRPr="00756B08">
              <w:rPr>
                <w:rFonts w:ascii="Verdana" w:hAnsi="Verdana" w:cs="Arial"/>
                <w:szCs w:val="22"/>
              </w:rPr>
              <w:t xml:space="preserve">Permanent starting blocks and non-turbulent lane markers will be used. Daktronics timing with an 8-lane display will be used.  There is ample balcony seating for spectators. </w:t>
            </w:r>
            <w:r w:rsidR="00975898" w:rsidRPr="00756B08">
              <w:rPr>
                <w:rFonts w:ascii="Verdana" w:hAnsi="Verdana" w:cs="Arial"/>
                <w:szCs w:val="22"/>
              </w:rPr>
              <w:t xml:space="preserve"> </w:t>
            </w:r>
            <w:r w:rsidRPr="00756B08">
              <w:rPr>
                <w:rFonts w:ascii="Verdana" w:hAnsi="Verdana" w:cs="Arial"/>
                <w:szCs w:val="22"/>
              </w:rPr>
              <w:t>Lockers are avai</w:t>
            </w:r>
            <w:r w:rsidR="00020D93">
              <w:rPr>
                <w:rFonts w:ascii="Verdana" w:hAnsi="Verdana" w:cs="Arial"/>
                <w:szCs w:val="22"/>
              </w:rPr>
              <w:t xml:space="preserve">lable (provide your own lock). </w:t>
            </w:r>
            <w:r w:rsidRPr="00756B08">
              <w:rPr>
                <w:rFonts w:ascii="Verdana" w:hAnsi="Verdana" w:cs="Arial"/>
                <w:color w:val="000000"/>
                <w:szCs w:val="22"/>
              </w:rPr>
              <w:t xml:space="preserve">The competition course has not been certified in accordance with </w:t>
            </w:r>
            <w:proofErr w:type="gramStart"/>
            <w:r w:rsidRPr="00756B08">
              <w:rPr>
                <w:rFonts w:ascii="Verdana" w:hAnsi="Verdana" w:cs="Arial"/>
                <w:color w:val="000000"/>
                <w:szCs w:val="22"/>
              </w:rPr>
              <w:t>104.2.2C(</w:t>
            </w:r>
            <w:proofErr w:type="gramEnd"/>
            <w:r w:rsidRPr="00756B08">
              <w:rPr>
                <w:rFonts w:ascii="Verdana" w:hAnsi="Verdana" w:cs="Arial"/>
                <w:color w:val="000000"/>
                <w:szCs w:val="22"/>
              </w:rPr>
              <w:t>4).</w:t>
            </w:r>
          </w:p>
          <w:p w:rsidR="004656EA" w:rsidRPr="00756B08" w:rsidRDefault="004656EA" w:rsidP="002F7B9F">
            <w:pPr>
              <w:jc w:val="both"/>
              <w:rPr>
                <w:rFonts w:ascii="Verdana" w:hAnsi="Verdana" w:cs="Arial"/>
                <w:i/>
                <w:szCs w:val="22"/>
              </w:rPr>
            </w:pPr>
          </w:p>
        </w:tc>
      </w:tr>
      <w:tr w:rsidR="00E42B01" w:rsidRPr="002466A0" w:rsidTr="00BC6EE2">
        <w:trPr>
          <w:cantSplit/>
        </w:trPr>
        <w:tc>
          <w:tcPr>
            <w:tcW w:w="2520" w:type="dxa"/>
          </w:tcPr>
          <w:p w:rsidR="00E42B01" w:rsidRPr="00756B08" w:rsidRDefault="00E42B01" w:rsidP="002F7B9F">
            <w:pPr>
              <w:rPr>
                <w:rFonts w:ascii="Verdana" w:hAnsi="Verdana" w:cs="Arial"/>
                <w:szCs w:val="22"/>
              </w:rPr>
            </w:pPr>
            <w:r w:rsidRPr="00756B08">
              <w:rPr>
                <w:rFonts w:ascii="Verdana" w:hAnsi="Verdana" w:cs="Arial"/>
                <w:b/>
                <w:bCs/>
                <w:szCs w:val="22"/>
              </w:rPr>
              <w:t>Meet Format:</w:t>
            </w:r>
          </w:p>
        </w:tc>
        <w:tc>
          <w:tcPr>
            <w:tcW w:w="8411" w:type="dxa"/>
          </w:tcPr>
          <w:p w:rsidR="00E42B01" w:rsidRPr="00756B08" w:rsidRDefault="002F7B9F" w:rsidP="002F7B9F">
            <w:pPr>
              <w:rPr>
                <w:rFonts w:ascii="Verdana" w:hAnsi="Verdana" w:cs="Arial"/>
                <w:szCs w:val="22"/>
              </w:rPr>
            </w:pPr>
            <w:r w:rsidRPr="00756B08">
              <w:rPr>
                <w:rFonts w:ascii="Verdana" w:hAnsi="Verdana" w:cs="Arial"/>
                <w:szCs w:val="22"/>
              </w:rPr>
              <w:t xml:space="preserve">This meet is </w:t>
            </w:r>
            <w:r w:rsidR="0006678D" w:rsidRPr="00756B08">
              <w:rPr>
                <w:rFonts w:ascii="Verdana" w:hAnsi="Verdana" w:cs="Arial"/>
                <w:szCs w:val="22"/>
              </w:rPr>
              <w:t xml:space="preserve">open to </w:t>
            </w:r>
            <w:r w:rsidR="00BC6EE2" w:rsidRPr="00756B08">
              <w:rPr>
                <w:rFonts w:ascii="Verdana" w:hAnsi="Verdana" w:cs="Arial"/>
                <w:szCs w:val="22"/>
              </w:rPr>
              <w:t>all swimmers 18 and under regardless of affiliation</w:t>
            </w:r>
            <w:r w:rsidRPr="00756B08">
              <w:rPr>
                <w:rFonts w:ascii="Verdana" w:hAnsi="Verdana" w:cs="Arial"/>
                <w:szCs w:val="22"/>
              </w:rPr>
              <w:t xml:space="preserve">.  </w:t>
            </w:r>
          </w:p>
          <w:p w:rsidR="004656EA" w:rsidRPr="00756B08" w:rsidRDefault="004656EA" w:rsidP="002F7B9F">
            <w:pPr>
              <w:rPr>
                <w:rFonts w:ascii="Verdana" w:hAnsi="Verdana" w:cs="Arial"/>
                <w:b/>
                <w:i/>
                <w:szCs w:val="22"/>
              </w:rPr>
            </w:pPr>
          </w:p>
        </w:tc>
      </w:tr>
      <w:tr w:rsidR="00E42B01" w:rsidRPr="002466A0" w:rsidTr="00BC6EE2">
        <w:trPr>
          <w:cantSplit/>
        </w:trPr>
        <w:tc>
          <w:tcPr>
            <w:tcW w:w="2520" w:type="dxa"/>
          </w:tcPr>
          <w:p w:rsidR="00E42B01" w:rsidRPr="00756B08" w:rsidRDefault="00E42B01" w:rsidP="002F7B9F">
            <w:pPr>
              <w:rPr>
                <w:rFonts w:ascii="Verdana" w:hAnsi="Verdana" w:cs="Arial"/>
                <w:szCs w:val="22"/>
              </w:rPr>
            </w:pPr>
            <w:r w:rsidRPr="00756B08">
              <w:rPr>
                <w:rFonts w:ascii="Verdana" w:hAnsi="Verdana" w:cs="Arial"/>
                <w:b/>
                <w:bCs/>
                <w:szCs w:val="22"/>
              </w:rPr>
              <w:lastRenderedPageBreak/>
              <w:t>Entry Limits:</w:t>
            </w:r>
          </w:p>
        </w:tc>
        <w:tc>
          <w:tcPr>
            <w:tcW w:w="8411" w:type="dxa"/>
          </w:tcPr>
          <w:p w:rsidR="00DA44B3" w:rsidRPr="00756B08" w:rsidRDefault="00E42B01" w:rsidP="002F7B9F">
            <w:pPr>
              <w:jc w:val="both"/>
              <w:rPr>
                <w:rFonts w:ascii="Verdana" w:hAnsi="Verdana" w:cs="Arial"/>
                <w:szCs w:val="22"/>
              </w:rPr>
            </w:pPr>
            <w:r w:rsidRPr="00756B08">
              <w:rPr>
                <w:rFonts w:ascii="Verdana" w:hAnsi="Verdana" w:cs="Arial"/>
                <w:szCs w:val="22"/>
              </w:rPr>
              <w:t xml:space="preserve">Entries will be accepted on a first come first serve basis by date of email for electronic entries and date of receipt by the entry chair for hard copy entries until the Michigan </w:t>
            </w:r>
            <w:r w:rsidR="0084048B" w:rsidRPr="00756B08">
              <w:rPr>
                <w:rFonts w:ascii="Verdana" w:hAnsi="Verdana" w:cs="Arial"/>
                <w:szCs w:val="22"/>
              </w:rPr>
              <w:t xml:space="preserve">Swimming Four (4) Hour time limit is met for </w:t>
            </w:r>
            <w:r w:rsidR="00DA44B3" w:rsidRPr="00756B08">
              <w:rPr>
                <w:rFonts w:ascii="Verdana" w:hAnsi="Verdana" w:cs="Arial"/>
                <w:szCs w:val="22"/>
              </w:rPr>
              <w:t xml:space="preserve"> </w:t>
            </w:r>
          </w:p>
          <w:p w:rsidR="00E42B01" w:rsidRPr="00756B08" w:rsidRDefault="0084048B" w:rsidP="002F7B9F">
            <w:pPr>
              <w:jc w:val="both"/>
              <w:rPr>
                <w:rFonts w:ascii="Verdana" w:hAnsi="Verdana" w:cs="Arial"/>
                <w:szCs w:val="22"/>
              </w:rPr>
            </w:pPr>
            <w:proofErr w:type="gramStart"/>
            <w:r w:rsidRPr="00756B08">
              <w:rPr>
                <w:rFonts w:ascii="Verdana" w:hAnsi="Verdana" w:cs="Arial"/>
                <w:szCs w:val="22"/>
              </w:rPr>
              <w:t>those</w:t>
            </w:r>
            <w:proofErr w:type="gramEnd"/>
            <w:r w:rsidRPr="00756B08">
              <w:rPr>
                <w:rFonts w:ascii="Verdana" w:hAnsi="Verdana" w:cs="Arial"/>
                <w:szCs w:val="22"/>
              </w:rPr>
              <w:t xml:space="preserve"> sessions with</w:t>
            </w:r>
            <w:r w:rsidR="00E42B01" w:rsidRPr="00756B08">
              <w:rPr>
                <w:rFonts w:ascii="Verdana" w:hAnsi="Verdana" w:cs="Arial"/>
                <w:szCs w:val="22"/>
              </w:rPr>
              <w:t xml:space="preserve"> </w:t>
            </w:r>
            <w:r w:rsidRPr="00756B08">
              <w:rPr>
                <w:rFonts w:ascii="Verdana" w:hAnsi="Verdana" w:cs="Arial"/>
                <w:szCs w:val="22"/>
              </w:rPr>
              <w:t>12 and Under events</w:t>
            </w:r>
            <w:r w:rsidR="00E42B01" w:rsidRPr="00756B08">
              <w:rPr>
                <w:rFonts w:ascii="Verdana" w:hAnsi="Verdana" w:cs="Arial"/>
                <w:szCs w:val="22"/>
              </w:rPr>
              <w:t xml:space="preserve">. </w:t>
            </w:r>
            <w:r w:rsidR="00512EEC" w:rsidRPr="00756B08">
              <w:rPr>
                <w:rFonts w:ascii="Verdana" w:hAnsi="Verdana" w:cs="Arial"/>
                <w:szCs w:val="22"/>
              </w:rPr>
              <w:t xml:space="preserve"> </w:t>
            </w:r>
            <w:r w:rsidR="00E42B01" w:rsidRPr="00756B08">
              <w:rPr>
                <w:rFonts w:ascii="Verdana" w:hAnsi="Verdana" w:cs="Arial"/>
                <w:szCs w:val="22"/>
              </w:rPr>
              <w:t xml:space="preserve">As set forth in entry procedures below, (A) a hard copy of your club’s entry summary sheet, </w:t>
            </w:r>
            <w:r w:rsidRPr="00756B08">
              <w:rPr>
                <w:rFonts w:ascii="Verdana" w:hAnsi="Verdana" w:cs="Arial"/>
                <w:szCs w:val="22"/>
              </w:rPr>
              <w:t>and (</w:t>
            </w:r>
            <w:r w:rsidR="00512EEC" w:rsidRPr="00756B08">
              <w:rPr>
                <w:rFonts w:ascii="Verdana" w:hAnsi="Verdana" w:cs="Arial"/>
                <w:szCs w:val="22"/>
              </w:rPr>
              <w:t>B</w:t>
            </w:r>
            <w:r w:rsidR="00E42B01" w:rsidRPr="00756B08">
              <w:rPr>
                <w:rFonts w:ascii="Verdana" w:hAnsi="Verdana" w:cs="Arial"/>
                <w:szCs w:val="22"/>
              </w:rPr>
              <w:t>)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r w:rsidR="00512EEC" w:rsidRPr="00756B08">
              <w:rPr>
                <w:rFonts w:ascii="Verdana" w:hAnsi="Verdana" w:cs="Arial"/>
                <w:szCs w:val="22"/>
              </w:rPr>
              <w:t xml:space="preserve">  Exception:  unaffiliated swimmers from Saginaw </w:t>
            </w:r>
            <w:r w:rsidR="000905DB" w:rsidRPr="00756B08">
              <w:rPr>
                <w:rFonts w:ascii="Verdana" w:hAnsi="Verdana" w:cs="Arial"/>
                <w:szCs w:val="22"/>
              </w:rPr>
              <w:t xml:space="preserve">and Bay </w:t>
            </w:r>
            <w:r w:rsidR="00512EEC" w:rsidRPr="00756B08">
              <w:rPr>
                <w:rFonts w:ascii="Verdana" w:hAnsi="Verdana" w:cs="Arial"/>
                <w:szCs w:val="22"/>
              </w:rPr>
              <w:t>Count</w:t>
            </w:r>
            <w:r w:rsidR="000905DB" w:rsidRPr="00756B08">
              <w:rPr>
                <w:rFonts w:ascii="Verdana" w:hAnsi="Verdana" w:cs="Arial"/>
                <w:szCs w:val="22"/>
              </w:rPr>
              <w:t>ies</w:t>
            </w:r>
            <w:r w:rsidR="00512EEC" w:rsidRPr="00756B08">
              <w:rPr>
                <w:rFonts w:ascii="Verdana" w:hAnsi="Verdana" w:cs="Arial"/>
                <w:szCs w:val="22"/>
              </w:rPr>
              <w:t xml:space="preserve"> </w:t>
            </w:r>
            <w:proofErr w:type="spellStart"/>
            <w:r w:rsidR="00512EEC" w:rsidRPr="00756B08">
              <w:rPr>
                <w:rFonts w:ascii="Verdana" w:hAnsi="Verdana" w:cs="Arial"/>
                <w:szCs w:val="22"/>
              </w:rPr>
              <w:t>maybe</w:t>
            </w:r>
            <w:proofErr w:type="spellEnd"/>
            <w:r w:rsidR="00512EEC" w:rsidRPr="00756B08">
              <w:rPr>
                <w:rFonts w:ascii="Verdana" w:hAnsi="Verdana" w:cs="Arial"/>
                <w:szCs w:val="22"/>
              </w:rPr>
              <w:t xml:space="preserve"> allowed </w:t>
            </w:r>
            <w:proofErr w:type="gramStart"/>
            <w:r w:rsidR="00512EEC" w:rsidRPr="00756B08">
              <w:rPr>
                <w:rFonts w:ascii="Verdana" w:hAnsi="Verdana" w:cs="Arial"/>
                <w:szCs w:val="22"/>
              </w:rPr>
              <w:t>to enter afte</w:t>
            </w:r>
            <w:r w:rsidR="000905DB" w:rsidRPr="00756B08">
              <w:rPr>
                <w:rFonts w:ascii="Verdana" w:hAnsi="Verdana" w:cs="Arial"/>
                <w:szCs w:val="22"/>
              </w:rPr>
              <w:t>r the time limit</w:t>
            </w:r>
            <w:r w:rsidR="00512EEC" w:rsidRPr="00756B08">
              <w:rPr>
                <w:rFonts w:ascii="Verdana" w:hAnsi="Verdana" w:cs="Arial"/>
                <w:szCs w:val="22"/>
              </w:rPr>
              <w:t>, call</w:t>
            </w:r>
            <w:proofErr w:type="gramEnd"/>
            <w:r w:rsidR="00512EEC" w:rsidRPr="00756B08">
              <w:rPr>
                <w:rFonts w:ascii="Verdana" w:hAnsi="Verdana" w:cs="Arial"/>
                <w:szCs w:val="22"/>
              </w:rPr>
              <w:t xml:space="preserve"> Meet Referee for details.</w:t>
            </w:r>
          </w:p>
          <w:p w:rsidR="00E42B01" w:rsidRPr="00756B08" w:rsidRDefault="00E42B01" w:rsidP="002F7B9F">
            <w:pPr>
              <w:rPr>
                <w:rFonts w:ascii="Verdana" w:hAnsi="Verdana" w:cs="Arial"/>
                <w:szCs w:val="22"/>
              </w:rPr>
            </w:pPr>
          </w:p>
        </w:tc>
      </w:tr>
      <w:tr w:rsidR="00E42B01" w:rsidRPr="002466A0" w:rsidTr="00BC6EE2">
        <w:trPr>
          <w:cantSplit/>
        </w:trPr>
        <w:tc>
          <w:tcPr>
            <w:tcW w:w="2520" w:type="dxa"/>
          </w:tcPr>
          <w:p w:rsidR="00E42B01" w:rsidRPr="00756B08" w:rsidRDefault="00E42B01" w:rsidP="002F7B9F">
            <w:pPr>
              <w:rPr>
                <w:rFonts w:ascii="Verdana" w:hAnsi="Verdana" w:cs="Arial"/>
                <w:szCs w:val="22"/>
              </w:rPr>
            </w:pPr>
            <w:r w:rsidRPr="00756B08">
              <w:rPr>
                <w:rFonts w:ascii="Verdana" w:hAnsi="Verdana" w:cs="Arial"/>
                <w:b/>
                <w:bCs/>
                <w:szCs w:val="22"/>
              </w:rPr>
              <w:t>Swimmers Without A Coach:</w:t>
            </w:r>
          </w:p>
        </w:tc>
        <w:tc>
          <w:tcPr>
            <w:tcW w:w="8411" w:type="dxa"/>
          </w:tcPr>
          <w:p w:rsidR="00E42B01" w:rsidRPr="00756B08" w:rsidRDefault="00E42B01" w:rsidP="002F7B9F">
            <w:pPr>
              <w:jc w:val="both"/>
              <w:rPr>
                <w:rFonts w:ascii="Verdana" w:hAnsi="Verdana" w:cs="Arial"/>
                <w:bCs/>
                <w:szCs w:val="22"/>
              </w:rPr>
            </w:pPr>
            <w:r w:rsidRPr="00756B08">
              <w:rPr>
                <w:rFonts w:ascii="Verdana" w:hAnsi="Verdana" w:cs="Arial"/>
                <w:bCs/>
                <w:szCs w:val="22"/>
              </w:rPr>
              <w:t xml:space="preserve">Any swimmer entered in the meet, unaccompanied by a coach, must be approved by </w:t>
            </w:r>
            <w:r w:rsidR="0006678D" w:rsidRPr="00756B08">
              <w:rPr>
                <w:rFonts w:ascii="Verdana" w:hAnsi="Verdana" w:cs="Arial"/>
                <w:bCs/>
                <w:szCs w:val="22"/>
              </w:rPr>
              <w:t>a</w:t>
            </w:r>
            <w:r w:rsidRPr="00756B08">
              <w:rPr>
                <w:rFonts w:ascii="Verdana" w:hAnsi="Verdana" w:cs="Arial"/>
                <w:bCs/>
                <w:szCs w:val="22"/>
              </w:rPr>
              <w:t xml:space="preserve"> coach as being proficient in performing a racing start or must start each race from within the water.  It is the responsibility of the swimmer or the swimmer’s legal guardian to ensure compliance with this requirement.</w:t>
            </w:r>
          </w:p>
          <w:p w:rsidR="00E42B01" w:rsidRPr="00756B08" w:rsidRDefault="00E42B01" w:rsidP="002F7B9F">
            <w:pPr>
              <w:rPr>
                <w:rFonts w:ascii="Verdana" w:hAnsi="Verdana" w:cs="Arial"/>
                <w:szCs w:val="22"/>
              </w:rPr>
            </w:pPr>
          </w:p>
        </w:tc>
      </w:tr>
      <w:tr w:rsidR="00E42B01" w:rsidRPr="002466A0" w:rsidTr="00BC6EE2">
        <w:trPr>
          <w:cantSplit/>
        </w:trPr>
        <w:tc>
          <w:tcPr>
            <w:tcW w:w="2520" w:type="dxa"/>
            <w:tcBorders>
              <w:top w:val="single" w:sz="4" w:space="0" w:color="auto"/>
              <w:left w:val="single" w:sz="4" w:space="0" w:color="auto"/>
              <w:bottom w:val="single" w:sz="4" w:space="0" w:color="auto"/>
              <w:right w:val="single" w:sz="4" w:space="0" w:color="auto"/>
            </w:tcBorders>
          </w:tcPr>
          <w:p w:rsidR="00E42B01" w:rsidRPr="00756B08" w:rsidRDefault="00E42B01" w:rsidP="00975898">
            <w:pPr>
              <w:spacing w:after="120"/>
              <w:rPr>
                <w:rFonts w:ascii="Verdana" w:hAnsi="Verdana" w:cs="Arial"/>
                <w:b/>
                <w:bCs/>
                <w:szCs w:val="22"/>
              </w:rPr>
            </w:pPr>
            <w:r w:rsidRPr="00756B08">
              <w:rPr>
                <w:rFonts w:ascii="Verdana" w:hAnsi="Verdana" w:cs="Arial"/>
                <w:b/>
                <w:bCs/>
                <w:szCs w:val="22"/>
              </w:rPr>
              <w:t>Individual Entry Limits:</w:t>
            </w:r>
          </w:p>
        </w:tc>
        <w:tc>
          <w:tcPr>
            <w:tcW w:w="8411" w:type="dxa"/>
            <w:tcBorders>
              <w:top w:val="single" w:sz="4" w:space="0" w:color="auto"/>
              <w:left w:val="single" w:sz="4" w:space="0" w:color="auto"/>
              <w:bottom w:val="single" w:sz="4" w:space="0" w:color="auto"/>
              <w:right w:val="single" w:sz="4" w:space="0" w:color="auto"/>
            </w:tcBorders>
          </w:tcPr>
          <w:p w:rsidR="00E42B01" w:rsidRPr="00756B08" w:rsidRDefault="004656EA" w:rsidP="004656EA">
            <w:pPr>
              <w:jc w:val="both"/>
              <w:rPr>
                <w:rFonts w:ascii="Verdana" w:hAnsi="Verdana" w:cs="Arial"/>
                <w:bCs/>
                <w:szCs w:val="22"/>
              </w:rPr>
            </w:pPr>
            <w:r w:rsidRPr="00756B08">
              <w:rPr>
                <w:rFonts w:ascii="Verdana" w:hAnsi="Verdana"/>
                <w:szCs w:val="22"/>
              </w:rPr>
              <w:t>Swimmers may enter a maximum of 4 events per day</w:t>
            </w:r>
          </w:p>
        </w:tc>
      </w:tr>
      <w:tr w:rsidR="00E42B01" w:rsidRPr="002466A0" w:rsidTr="00BC6EE2">
        <w:trPr>
          <w:cantSplit/>
        </w:trPr>
        <w:tc>
          <w:tcPr>
            <w:tcW w:w="2520" w:type="dxa"/>
            <w:tcBorders>
              <w:top w:val="single" w:sz="4" w:space="0" w:color="auto"/>
              <w:left w:val="single" w:sz="4" w:space="0" w:color="auto"/>
              <w:bottom w:val="single" w:sz="4" w:space="0" w:color="auto"/>
              <w:right w:val="single" w:sz="4" w:space="0" w:color="auto"/>
            </w:tcBorders>
          </w:tcPr>
          <w:p w:rsidR="00E42B01" w:rsidRPr="00756B08" w:rsidRDefault="00E42B01" w:rsidP="002F7B9F">
            <w:pPr>
              <w:rPr>
                <w:rFonts w:ascii="Verdana" w:hAnsi="Verdana" w:cs="Arial"/>
                <w:b/>
                <w:bCs/>
                <w:szCs w:val="22"/>
              </w:rPr>
            </w:pPr>
            <w:r w:rsidRPr="00756B08">
              <w:rPr>
                <w:rFonts w:ascii="Verdana" w:hAnsi="Verdana" w:cs="Arial"/>
                <w:b/>
                <w:bCs/>
                <w:szCs w:val="22"/>
              </w:rPr>
              <w:t>Electronic Entries:</w:t>
            </w:r>
          </w:p>
        </w:tc>
        <w:tc>
          <w:tcPr>
            <w:tcW w:w="8411" w:type="dxa"/>
            <w:tcBorders>
              <w:top w:val="single" w:sz="4" w:space="0" w:color="auto"/>
              <w:left w:val="single" w:sz="4" w:space="0" w:color="auto"/>
              <w:bottom w:val="single" w:sz="4" w:space="0" w:color="auto"/>
              <w:right w:val="single" w:sz="4" w:space="0" w:color="auto"/>
            </w:tcBorders>
          </w:tcPr>
          <w:p w:rsidR="00E42B01" w:rsidRPr="00756B08" w:rsidRDefault="00E42B01" w:rsidP="002F7B9F">
            <w:pPr>
              <w:jc w:val="both"/>
              <w:rPr>
                <w:rFonts w:ascii="Verdana" w:hAnsi="Verdana" w:cs="Arial"/>
                <w:bCs/>
                <w:szCs w:val="22"/>
              </w:rPr>
            </w:pPr>
            <w:r w:rsidRPr="00756B08">
              <w:rPr>
                <w:rFonts w:ascii="Verdana" w:hAnsi="Verdana" w:cs="Arial"/>
                <w:bCs/>
                <w:szCs w:val="22"/>
              </w:rPr>
              <w:t>$</w:t>
            </w:r>
            <w:r w:rsidR="00D94788" w:rsidRPr="00756B08">
              <w:rPr>
                <w:rFonts w:ascii="Verdana" w:hAnsi="Verdana" w:cs="Arial"/>
                <w:bCs/>
                <w:szCs w:val="22"/>
              </w:rPr>
              <w:t>4.00</w:t>
            </w:r>
            <w:r w:rsidRPr="00756B08">
              <w:rPr>
                <w:rFonts w:ascii="Verdana" w:hAnsi="Verdana" w:cs="Arial"/>
                <w:bCs/>
                <w:szCs w:val="22"/>
              </w:rPr>
              <w:t xml:space="preserve"> per individual event.</w:t>
            </w:r>
            <w:r w:rsidR="00D94788" w:rsidRPr="00756B08">
              <w:rPr>
                <w:rFonts w:ascii="Verdana" w:hAnsi="Verdana" w:cs="Arial"/>
                <w:bCs/>
                <w:szCs w:val="22"/>
              </w:rPr>
              <w:t xml:space="preserve">  </w:t>
            </w:r>
            <w:r w:rsidR="00020D93">
              <w:rPr>
                <w:rFonts w:ascii="Verdana" w:hAnsi="Verdana" w:cs="Arial"/>
                <w:bCs/>
                <w:szCs w:val="22"/>
              </w:rPr>
              <w:t xml:space="preserve"> Make checks payable to: </w:t>
            </w:r>
            <w:r w:rsidR="00D94788" w:rsidRPr="00756B08">
              <w:rPr>
                <w:rFonts w:ascii="Verdana" w:hAnsi="Verdana" w:cs="Arial"/>
                <w:bCs/>
                <w:szCs w:val="22"/>
              </w:rPr>
              <w:t>YMCA</w:t>
            </w:r>
            <w:r w:rsidR="00020D93">
              <w:rPr>
                <w:rFonts w:ascii="Verdana" w:hAnsi="Verdana" w:cs="Arial"/>
                <w:bCs/>
                <w:szCs w:val="22"/>
              </w:rPr>
              <w:t xml:space="preserve"> of Saginaw</w:t>
            </w:r>
            <w:r w:rsidRPr="00756B08">
              <w:rPr>
                <w:rFonts w:ascii="Verdana" w:hAnsi="Verdana" w:cs="Arial"/>
                <w:bCs/>
                <w:szCs w:val="22"/>
              </w:rPr>
              <w:t>.</w:t>
            </w:r>
          </w:p>
          <w:p w:rsidR="00E42B01" w:rsidRPr="00756B08" w:rsidRDefault="00E42B01" w:rsidP="002F7B9F">
            <w:pPr>
              <w:jc w:val="both"/>
              <w:rPr>
                <w:rFonts w:ascii="Verdana" w:hAnsi="Verdana" w:cs="Arial"/>
                <w:bCs/>
                <w:szCs w:val="22"/>
              </w:rPr>
            </w:pPr>
          </w:p>
        </w:tc>
      </w:tr>
      <w:tr w:rsidR="000B73DF" w:rsidRPr="0011307E" w:rsidTr="00BC6EE2">
        <w:trPr>
          <w:cantSplit/>
        </w:trPr>
        <w:tc>
          <w:tcPr>
            <w:tcW w:w="2520" w:type="dxa"/>
          </w:tcPr>
          <w:p w:rsidR="000B73DF" w:rsidRPr="00756B08" w:rsidRDefault="000B73DF" w:rsidP="002F7B9F">
            <w:pPr>
              <w:jc w:val="both"/>
              <w:rPr>
                <w:rFonts w:ascii="Verdana" w:hAnsi="Verdana" w:cs="Arial"/>
                <w:b/>
                <w:bCs/>
                <w:szCs w:val="22"/>
              </w:rPr>
            </w:pPr>
            <w:r w:rsidRPr="00756B08">
              <w:rPr>
                <w:rFonts w:ascii="Verdana" w:hAnsi="Verdana" w:cs="Arial"/>
                <w:b/>
                <w:bCs/>
                <w:szCs w:val="22"/>
              </w:rPr>
              <w:t>Entry Procedures:</w:t>
            </w:r>
          </w:p>
        </w:tc>
        <w:tc>
          <w:tcPr>
            <w:tcW w:w="8411" w:type="dxa"/>
          </w:tcPr>
          <w:p w:rsidR="000B73DF" w:rsidRPr="00756B08" w:rsidRDefault="000B73DF" w:rsidP="004656EA">
            <w:pPr>
              <w:jc w:val="both"/>
              <w:rPr>
                <w:rFonts w:ascii="Verdana" w:hAnsi="Verdana" w:cs="Arial"/>
                <w:bCs/>
                <w:szCs w:val="22"/>
              </w:rPr>
            </w:pPr>
            <w:r w:rsidRPr="00756B08">
              <w:rPr>
                <w:rFonts w:ascii="Verdana" w:hAnsi="Verdana" w:cs="Arial"/>
                <w:szCs w:val="22"/>
              </w:rPr>
              <w:t xml:space="preserve">Entries may be submitted to the entry chairperson as of </w:t>
            </w:r>
            <w:r w:rsidR="0006678D" w:rsidRPr="00756B08">
              <w:rPr>
                <w:rFonts w:ascii="Verdana" w:hAnsi="Verdana" w:cs="Arial"/>
                <w:b/>
                <w:szCs w:val="22"/>
              </w:rPr>
              <w:t>8:00 am</w:t>
            </w:r>
            <w:r w:rsidR="0006678D" w:rsidRPr="00756B08">
              <w:rPr>
                <w:rFonts w:ascii="Verdana" w:hAnsi="Verdana" w:cs="Arial"/>
                <w:szCs w:val="22"/>
              </w:rPr>
              <w:t xml:space="preserve"> </w:t>
            </w:r>
            <w:r w:rsidR="00020D93">
              <w:rPr>
                <w:rFonts w:ascii="Verdana" w:hAnsi="Verdana" w:cs="Arial"/>
                <w:b/>
                <w:i/>
                <w:szCs w:val="22"/>
              </w:rPr>
              <w:t>October 1</w:t>
            </w:r>
            <w:r w:rsidR="003A7D1C">
              <w:rPr>
                <w:rFonts w:ascii="Verdana" w:hAnsi="Verdana" w:cs="Arial"/>
                <w:b/>
                <w:i/>
                <w:szCs w:val="22"/>
              </w:rPr>
              <w:t>5</w:t>
            </w:r>
            <w:r w:rsidR="0006678D" w:rsidRPr="00756B08">
              <w:rPr>
                <w:rFonts w:ascii="Verdana" w:hAnsi="Verdana" w:cs="Arial"/>
                <w:b/>
                <w:i/>
                <w:szCs w:val="22"/>
              </w:rPr>
              <w:t>, 201</w:t>
            </w:r>
            <w:r w:rsidR="003A7D1C">
              <w:rPr>
                <w:rFonts w:ascii="Verdana" w:hAnsi="Verdana" w:cs="Arial"/>
                <w:b/>
                <w:i/>
                <w:szCs w:val="22"/>
              </w:rPr>
              <w:t>8</w:t>
            </w:r>
            <w:r w:rsidRPr="00756B08">
              <w:rPr>
                <w:rFonts w:ascii="Verdana" w:hAnsi="Verdana" w:cs="Arial"/>
                <w:b/>
                <w:i/>
                <w:szCs w:val="22"/>
              </w:rPr>
              <w:t xml:space="preserve">. </w:t>
            </w:r>
            <w:r w:rsidRPr="00756B08">
              <w:rPr>
                <w:rFonts w:ascii="Verdana" w:hAnsi="Verdana" w:cs="Arial"/>
                <w:bCs/>
                <w:szCs w:val="22"/>
              </w:rPr>
              <w:t xml:space="preserve">The entry chairperson must receive all entries no later than </w:t>
            </w:r>
            <w:r w:rsidR="00020D93">
              <w:rPr>
                <w:rFonts w:ascii="Verdana" w:hAnsi="Verdana" w:cs="Arial"/>
                <w:b/>
                <w:bCs/>
                <w:i/>
                <w:szCs w:val="22"/>
              </w:rPr>
              <w:t xml:space="preserve">November </w:t>
            </w:r>
            <w:r w:rsidR="003A7D1C">
              <w:rPr>
                <w:rFonts w:ascii="Verdana" w:hAnsi="Verdana" w:cs="Arial"/>
                <w:b/>
                <w:bCs/>
                <w:i/>
                <w:szCs w:val="22"/>
              </w:rPr>
              <w:t>5</w:t>
            </w:r>
            <w:r w:rsidR="0006678D" w:rsidRPr="00756B08">
              <w:rPr>
                <w:rFonts w:ascii="Verdana" w:hAnsi="Verdana" w:cs="Arial"/>
                <w:b/>
                <w:bCs/>
                <w:i/>
                <w:szCs w:val="22"/>
              </w:rPr>
              <w:t>, 201</w:t>
            </w:r>
            <w:r w:rsidR="003A7D1C">
              <w:rPr>
                <w:rFonts w:ascii="Verdana" w:hAnsi="Verdana" w:cs="Arial"/>
                <w:b/>
                <w:bCs/>
                <w:i/>
                <w:szCs w:val="22"/>
              </w:rPr>
              <w:t>8</w:t>
            </w:r>
            <w:r w:rsidRPr="00756B08">
              <w:rPr>
                <w:rFonts w:ascii="Verdana" w:hAnsi="Verdana" w:cs="Arial"/>
                <w:b/>
                <w:i/>
                <w:szCs w:val="22"/>
              </w:rPr>
              <w:t>.</w:t>
            </w:r>
            <w:r w:rsidRPr="00756B08">
              <w:rPr>
                <w:rFonts w:ascii="Verdana" w:hAnsi="Verdana" w:cs="Arial"/>
                <w:szCs w:val="22"/>
              </w:rPr>
              <w:t xml:space="preserve"> </w:t>
            </w:r>
            <w:r w:rsidR="0006678D" w:rsidRPr="00756B08">
              <w:rPr>
                <w:rFonts w:ascii="Verdana" w:hAnsi="Verdana" w:cs="Arial"/>
                <w:szCs w:val="22"/>
              </w:rPr>
              <w:t xml:space="preserve"> </w:t>
            </w:r>
            <w:r w:rsidRPr="00756B08">
              <w:rPr>
                <w:rFonts w:ascii="Verdana" w:hAnsi="Verdana" w:cs="Arial"/>
                <w:szCs w:val="22"/>
              </w:rPr>
              <w:t xml:space="preserve">Entries must include correct swimmer name and age. </w:t>
            </w:r>
            <w:r w:rsidR="0006678D" w:rsidRPr="00756B08">
              <w:rPr>
                <w:rFonts w:ascii="Verdana" w:hAnsi="Verdana" w:cs="Arial"/>
                <w:szCs w:val="22"/>
              </w:rPr>
              <w:t xml:space="preserve"> </w:t>
            </w:r>
            <w:r w:rsidRPr="00756B08">
              <w:rPr>
                <w:rFonts w:ascii="Verdana" w:hAnsi="Verdana" w:cs="Arial"/>
                <w:szCs w:val="22"/>
              </w:rPr>
              <w:t xml:space="preserve">All individual entries should be submitted via electronic mail to the entry chairperson at </w:t>
            </w:r>
            <w:hyperlink r:id="rId9" w:history="1">
              <w:r w:rsidR="004656EA" w:rsidRPr="00756B08">
                <w:rPr>
                  <w:rStyle w:val="Hyperlink"/>
                  <w:rFonts w:ascii="Verdana" w:hAnsi="Verdana"/>
                  <w:szCs w:val="22"/>
                </w:rPr>
                <w:t>vsvillalon@yahoo.com</w:t>
              </w:r>
            </w:hyperlink>
            <w:r w:rsidRPr="00756B08">
              <w:rPr>
                <w:rFonts w:ascii="Verdana" w:hAnsi="Verdana" w:cs="Arial"/>
                <w:b/>
                <w:i/>
                <w:szCs w:val="22"/>
              </w:rPr>
              <w:t xml:space="preserve">. </w:t>
            </w:r>
            <w:r w:rsidRPr="00756B08">
              <w:rPr>
                <w:rFonts w:ascii="Verdana" w:hAnsi="Verdana" w:cs="Arial"/>
                <w:szCs w:val="22"/>
              </w:rPr>
              <w:t xml:space="preserve"> </w:t>
            </w:r>
            <w:r w:rsidRPr="00756B08">
              <w:rPr>
                <w:rFonts w:ascii="Verdana" w:hAnsi="Verdana" w:cs="Arial"/>
                <w:b/>
                <w:bCs/>
                <w:szCs w:val="22"/>
              </w:rPr>
              <w:t xml:space="preserve"> </w:t>
            </w:r>
            <w:r w:rsidRPr="00756B08">
              <w:rPr>
                <w:rFonts w:ascii="Verdana" w:hAnsi="Verdana" w:cs="Arial"/>
                <w:bCs/>
                <w:szCs w:val="22"/>
              </w:rPr>
              <w:t xml:space="preserve">All entries will be processed in order by email date code or mail date code.  Any entries submitted will be considered provisional until such time as the entry chairperson has received a hard copy of: (a) your club's entries (Team Manager Meet Entries Report), (b) your club's entry fees.   This must be received in a timely fashion prior to the start of the meet or your swimmers will not be allowed to swim in the meet. </w:t>
            </w:r>
          </w:p>
          <w:p w:rsidR="004656EA" w:rsidRPr="00756B08" w:rsidRDefault="004656EA" w:rsidP="004656EA">
            <w:pPr>
              <w:jc w:val="both"/>
              <w:rPr>
                <w:rFonts w:ascii="Verdana" w:hAnsi="Verdana"/>
                <w:szCs w:val="22"/>
              </w:rPr>
            </w:pPr>
          </w:p>
        </w:tc>
      </w:tr>
      <w:tr w:rsidR="003C7EDB" w:rsidRPr="002466A0" w:rsidTr="00BC6EE2">
        <w:trPr>
          <w:cantSplit/>
        </w:trPr>
        <w:tc>
          <w:tcPr>
            <w:tcW w:w="2520" w:type="dxa"/>
          </w:tcPr>
          <w:p w:rsidR="003C7EDB" w:rsidRPr="00756B08" w:rsidRDefault="003C7EDB" w:rsidP="002F7B9F">
            <w:pPr>
              <w:rPr>
                <w:rFonts w:ascii="Verdana" w:hAnsi="Verdana" w:cs="Arial"/>
                <w:szCs w:val="22"/>
              </w:rPr>
            </w:pPr>
            <w:r w:rsidRPr="00756B08">
              <w:rPr>
                <w:rFonts w:ascii="Verdana" w:hAnsi="Verdana" w:cs="Arial"/>
                <w:b/>
                <w:szCs w:val="22"/>
              </w:rPr>
              <w:t>Refunds:</w:t>
            </w:r>
          </w:p>
        </w:tc>
        <w:tc>
          <w:tcPr>
            <w:tcW w:w="8411" w:type="dxa"/>
          </w:tcPr>
          <w:p w:rsidR="003C7EDB" w:rsidRPr="00756B08" w:rsidRDefault="003C7EDB" w:rsidP="002F7B9F">
            <w:pPr>
              <w:jc w:val="both"/>
              <w:rPr>
                <w:rFonts w:ascii="Verdana" w:hAnsi="Verdana" w:cs="Arial"/>
                <w:szCs w:val="22"/>
              </w:rPr>
            </w:pPr>
            <w:r w:rsidRPr="00756B08">
              <w:rPr>
                <w:rFonts w:ascii="Verdana" w:hAnsi="Verdana" w:cs="Arial"/>
                <w:szCs w:val="22"/>
              </w:rPr>
              <w:t>Once a team or individual entry has been received and processed by the entry chair there are no refunds in full or in part unless the “over qualification exception” applies.</w:t>
            </w:r>
          </w:p>
          <w:p w:rsidR="003C7EDB" w:rsidRPr="00756B08" w:rsidRDefault="003C7EDB" w:rsidP="002F7B9F">
            <w:pPr>
              <w:rPr>
                <w:rFonts w:ascii="Verdana" w:hAnsi="Verdana" w:cs="Arial"/>
                <w:szCs w:val="22"/>
              </w:rPr>
            </w:pPr>
          </w:p>
        </w:tc>
      </w:tr>
      <w:tr w:rsidR="003C7EDB" w:rsidRPr="002466A0" w:rsidTr="00BC6EE2">
        <w:trPr>
          <w:cantSplit/>
        </w:trPr>
        <w:tc>
          <w:tcPr>
            <w:tcW w:w="2520" w:type="dxa"/>
          </w:tcPr>
          <w:p w:rsidR="003C7EDB" w:rsidRPr="00756B08" w:rsidRDefault="003C7EDB" w:rsidP="002F7B9F">
            <w:pPr>
              <w:rPr>
                <w:rFonts w:ascii="Verdana" w:hAnsi="Verdana" w:cs="Arial"/>
                <w:szCs w:val="22"/>
              </w:rPr>
            </w:pPr>
            <w:r w:rsidRPr="00756B08">
              <w:rPr>
                <w:rFonts w:ascii="Verdana" w:hAnsi="Verdana" w:cs="Arial"/>
                <w:b/>
                <w:szCs w:val="22"/>
              </w:rPr>
              <w:t>Entry Chair:</w:t>
            </w:r>
          </w:p>
        </w:tc>
        <w:tc>
          <w:tcPr>
            <w:tcW w:w="8411" w:type="dxa"/>
          </w:tcPr>
          <w:p w:rsidR="003C7EDB" w:rsidRPr="00756B08" w:rsidRDefault="003C7EDB" w:rsidP="004656EA">
            <w:pPr>
              <w:tabs>
                <w:tab w:val="left" w:pos="0"/>
                <w:tab w:val="left" w:pos="720"/>
                <w:tab w:val="left" w:pos="1440"/>
              </w:tabs>
              <w:ind w:left="-18" w:firstLine="18"/>
              <w:rPr>
                <w:rFonts w:ascii="Verdana" w:hAnsi="Verdana" w:cs="Arial"/>
                <w:szCs w:val="22"/>
              </w:rPr>
            </w:pPr>
            <w:r w:rsidRPr="00756B08">
              <w:rPr>
                <w:rFonts w:ascii="Verdana" w:hAnsi="Verdana" w:cs="Arial"/>
                <w:szCs w:val="22"/>
              </w:rPr>
              <w:t>Your club's Entry, Entry Summary Sheet, and Check should be sent via U.S. mail or nationally recognized overnight courier to:</w:t>
            </w:r>
          </w:p>
          <w:p w:rsidR="004656EA" w:rsidRPr="00756B08" w:rsidRDefault="004656EA" w:rsidP="002F7B9F">
            <w:pPr>
              <w:tabs>
                <w:tab w:val="left" w:pos="720"/>
                <w:tab w:val="left" w:pos="1440"/>
                <w:tab w:val="left" w:pos="2160"/>
              </w:tabs>
              <w:rPr>
                <w:rFonts w:ascii="Verdana" w:hAnsi="Verdana" w:cs="Arial"/>
                <w:szCs w:val="22"/>
              </w:rPr>
            </w:pPr>
          </w:p>
          <w:p w:rsidR="004656EA" w:rsidRPr="00756B08" w:rsidRDefault="003A7D1C" w:rsidP="004656EA">
            <w:pPr>
              <w:ind w:left="1440"/>
              <w:jc w:val="both"/>
              <w:rPr>
                <w:rFonts w:ascii="Verdana" w:hAnsi="Verdana"/>
                <w:szCs w:val="22"/>
              </w:rPr>
            </w:pPr>
            <w:r>
              <w:rPr>
                <w:rFonts w:ascii="Verdana" w:hAnsi="Verdana"/>
                <w:szCs w:val="22"/>
              </w:rPr>
              <w:t>Sam Beal</w:t>
            </w:r>
          </w:p>
          <w:p w:rsidR="004656EA" w:rsidRPr="00756B08" w:rsidRDefault="00020D93" w:rsidP="004656EA">
            <w:pPr>
              <w:ind w:left="1440"/>
              <w:jc w:val="both"/>
              <w:rPr>
                <w:rFonts w:ascii="Verdana" w:hAnsi="Verdana"/>
                <w:szCs w:val="22"/>
              </w:rPr>
            </w:pPr>
            <w:r>
              <w:rPr>
                <w:rFonts w:ascii="Verdana" w:hAnsi="Verdana"/>
                <w:szCs w:val="22"/>
              </w:rPr>
              <w:t>YMCA of Saginaw</w:t>
            </w:r>
          </w:p>
          <w:p w:rsidR="004656EA" w:rsidRPr="00756B08" w:rsidRDefault="004656EA" w:rsidP="004656EA">
            <w:pPr>
              <w:ind w:left="1440"/>
              <w:jc w:val="both"/>
              <w:rPr>
                <w:rFonts w:ascii="Verdana" w:hAnsi="Verdana"/>
                <w:szCs w:val="22"/>
              </w:rPr>
            </w:pPr>
            <w:r w:rsidRPr="00756B08">
              <w:rPr>
                <w:rFonts w:ascii="Verdana" w:hAnsi="Verdana"/>
                <w:szCs w:val="22"/>
              </w:rPr>
              <w:t xml:space="preserve">1915 </w:t>
            </w:r>
            <w:proofErr w:type="spellStart"/>
            <w:r w:rsidRPr="00756B08">
              <w:rPr>
                <w:rFonts w:ascii="Verdana" w:hAnsi="Verdana"/>
                <w:szCs w:val="22"/>
              </w:rPr>
              <w:t>Fordney</w:t>
            </w:r>
            <w:proofErr w:type="spellEnd"/>
            <w:r w:rsidRPr="00756B08">
              <w:rPr>
                <w:rFonts w:ascii="Verdana" w:hAnsi="Verdana"/>
                <w:szCs w:val="22"/>
              </w:rPr>
              <w:t xml:space="preserve"> </w:t>
            </w:r>
          </w:p>
          <w:p w:rsidR="003C7EDB" w:rsidRPr="00756B08" w:rsidRDefault="004656EA" w:rsidP="004656EA">
            <w:pPr>
              <w:ind w:left="1440"/>
              <w:jc w:val="both"/>
              <w:rPr>
                <w:rFonts w:ascii="Verdana" w:hAnsi="Verdana"/>
                <w:szCs w:val="22"/>
              </w:rPr>
            </w:pPr>
            <w:r w:rsidRPr="00756B08">
              <w:rPr>
                <w:rFonts w:ascii="Verdana" w:hAnsi="Verdana"/>
                <w:szCs w:val="22"/>
              </w:rPr>
              <w:t xml:space="preserve">Saginaw, MI  </w:t>
            </w:r>
            <w:r w:rsidR="009E6156">
              <w:rPr>
                <w:rFonts w:ascii="Verdana" w:hAnsi="Verdana"/>
                <w:szCs w:val="22"/>
              </w:rPr>
              <w:t>48601</w:t>
            </w:r>
          </w:p>
          <w:p w:rsidR="004656EA" w:rsidRPr="00756B08" w:rsidRDefault="004656EA" w:rsidP="004656EA">
            <w:pPr>
              <w:ind w:left="1440"/>
              <w:jc w:val="both"/>
              <w:rPr>
                <w:rFonts w:ascii="Verdana" w:hAnsi="Verdana" w:cs="Arial"/>
                <w:szCs w:val="22"/>
              </w:rPr>
            </w:pPr>
          </w:p>
        </w:tc>
      </w:tr>
      <w:tr w:rsidR="003C7EDB" w:rsidRPr="002466A0" w:rsidTr="00BC6EE2">
        <w:trPr>
          <w:cantSplit/>
        </w:trPr>
        <w:tc>
          <w:tcPr>
            <w:tcW w:w="2520" w:type="dxa"/>
          </w:tcPr>
          <w:p w:rsidR="003C7EDB" w:rsidRPr="00756B08" w:rsidRDefault="003C7EDB" w:rsidP="002F7B9F">
            <w:pPr>
              <w:rPr>
                <w:rFonts w:ascii="Verdana" w:hAnsi="Verdana" w:cs="Arial"/>
                <w:szCs w:val="22"/>
              </w:rPr>
            </w:pPr>
            <w:r w:rsidRPr="00756B08">
              <w:rPr>
                <w:rFonts w:ascii="Verdana" w:hAnsi="Verdana" w:cs="Arial"/>
                <w:b/>
                <w:bCs/>
                <w:szCs w:val="22"/>
              </w:rPr>
              <w:t>Marshaling:</w:t>
            </w:r>
          </w:p>
        </w:tc>
        <w:tc>
          <w:tcPr>
            <w:tcW w:w="8411" w:type="dxa"/>
          </w:tcPr>
          <w:p w:rsidR="003C7EDB" w:rsidRPr="00756B08" w:rsidRDefault="004D384C" w:rsidP="00956B4B">
            <w:pPr>
              <w:jc w:val="both"/>
              <w:rPr>
                <w:rFonts w:ascii="Verdana" w:hAnsi="Verdana" w:cs="Arial"/>
                <w:i/>
                <w:szCs w:val="22"/>
              </w:rPr>
            </w:pPr>
            <w:r w:rsidRPr="00756B08">
              <w:rPr>
                <w:rFonts w:ascii="Verdana" w:hAnsi="Verdana" w:cs="Arial"/>
                <w:szCs w:val="22"/>
              </w:rPr>
              <w:t>Self-</w:t>
            </w:r>
            <w:r w:rsidR="00332C80" w:rsidRPr="00756B08">
              <w:rPr>
                <w:rFonts w:ascii="Verdana" w:hAnsi="Verdana" w:cs="Arial"/>
                <w:szCs w:val="22"/>
              </w:rPr>
              <w:t>marshalin</w:t>
            </w:r>
            <w:r w:rsidR="00332C80">
              <w:rPr>
                <w:rFonts w:ascii="Verdana" w:hAnsi="Verdana" w:cs="Arial"/>
                <w:szCs w:val="22"/>
              </w:rPr>
              <w:t>g</w:t>
            </w:r>
            <w:r w:rsidR="00020D93">
              <w:rPr>
                <w:rFonts w:ascii="Verdana" w:hAnsi="Verdana" w:cs="Arial"/>
                <w:szCs w:val="22"/>
              </w:rPr>
              <w:t xml:space="preserve"> will be expected for all</w:t>
            </w:r>
            <w:r w:rsidRPr="00756B08">
              <w:rPr>
                <w:rFonts w:ascii="Verdana" w:hAnsi="Verdana" w:cs="Arial"/>
                <w:szCs w:val="22"/>
              </w:rPr>
              <w:t xml:space="preserve"> swimmers.</w:t>
            </w:r>
          </w:p>
          <w:p w:rsidR="003C7EDB" w:rsidRPr="00756B08" w:rsidRDefault="003C7EDB" w:rsidP="002F7B9F">
            <w:pPr>
              <w:rPr>
                <w:rFonts w:ascii="Verdana" w:hAnsi="Verdana" w:cs="Arial"/>
                <w:szCs w:val="22"/>
              </w:rPr>
            </w:pPr>
          </w:p>
        </w:tc>
      </w:tr>
      <w:tr w:rsidR="003C7EDB" w:rsidRPr="002466A0" w:rsidTr="00BC6EE2">
        <w:trPr>
          <w:cantSplit/>
        </w:trPr>
        <w:tc>
          <w:tcPr>
            <w:tcW w:w="2520"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rPr>
                <w:rFonts w:ascii="Verdana" w:hAnsi="Verdana" w:cs="Arial"/>
                <w:b/>
                <w:bCs/>
                <w:szCs w:val="22"/>
              </w:rPr>
            </w:pPr>
            <w:r w:rsidRPr="00756B08">
              <w:rPr>
                <w:rFonts w:ascii="Verdana" w:hAnsi="Verdana" w:cs="Arial"/>
                <w:b/>
                <w:bCs/>
                <w:szCs w:val="22"/>
              </w:rPr>
              <w:lastRenderedPageBreak/>
              <w:t>Seeding:</w:t>
            </w:r>
          </w:p>
        </w:tc>
        <w:tc>
          <w:tcPr>
            <w:tcW w:w="8411" w:type="dxa"/>
            <w:tcBorders>
              <w:top w:val="single" w:sz="4" w:space="0" w:color="auto"/>
              <w:left w:val="single" w:sz="4" w:space="0" w:color="auto"/>
              <w:bottom w:val="single" w:sz="4" w:space="0" w:color="auto"/>
              <w:right w:val="single" w:sz="4" w:space="0" w:color="auto"/>
            </w:tcBorders>
          </w:tcPr>
          <w:p w:rsidR="003C7EDB" w:rsidRPr="00756B08" w:rsidRDefault="00F94A6E" w:rsidP="00F94A6E">
            <w:pPr>
              <w:jc w:val="both"/>
              <w:rPr>
                <w:rFonts w:ascii="Verdana" w:hAnsi="Verdana" w:cs="Arial"/>
                <w:szCs w:val="22"/>
              </w:rPr>
            </w:pPr>
            <w:r w:rsidRPr="00756B08">
              <w:rPr>
                <w:rFonts w:ascii="Verdana" w:hAnsi="Verdana" w:cs="Arial"/>
                <w:szCs w:val="22"/>
              </w:rPr>
              <w:t xml:space="preserve">Seeding will be done after all entries have been received and prior to the day of the meet.  </w:t>
            </w:r>
            <w:r w:rsidR="003C7EDB" w:rsidRPr="00756B08">
              <w:rPr>
                <w:rFonts w:ascii="Verdana" w:hAnsi="Verdana" w:cs="Arial"/>
                <w:szCs w:val="22"/>
              </w:rPr>
              <w:t>All events are timed finals and will be seeded slowest to fastest</w:t>
            </w:r>
            <w:r w:rsidRPr="00756B08">
              <w:rPr>
                <w:rFonts w:ascii="Verdana" w:hAnsi="Verdana" w:cs="Arial"/>
                <w:szCs w:val="22"/>
              </w:rPr>
              <w:t>.  Deck entries may or may not be seeded depending on lane availability.</w:t>
            </w:r>
          </w:p>
          <w:p w:rsidR="00F94A6E" w:rsidRPr="00756B08" w:rsidRDefault="00F94A6E" w:rsidP="00F94A6E">
            <w:pPr>
              <w:jc w:val="both"/>
              <w:rPr>
                <w:rFonts w:ascii="Verdana" w:hAnsi="Verdana" w:cs="Arial"/>
                <w:b/>
                <w:szCs w:val="22"/>
              </w:rPr>
            </w:pPr>
          </w:p>
        </w:tc>
      </w:tr>
      <w:tr w:rsidR="003C7EDB" w:rsidRPr="002466A0" w:rsidTr="00BC6EE2">
        <w:trPr>
          <w:cantSplit/>
        </w:trPr>
        <w:tc>
          <w:tcPr>
            <w:tcW w:w="2520"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rPr>
                <w:rFonts w:ascii="Verdana" w:hAnsi="Verdana" w:cs="Arial"/>
                <w:b/>
                <w:bCs/>
                <w:szCs w:val="22"/>
              </w:rPr>
            </w:pPr>
            <w:r w:rsidRPr="00756B08">
              <w:rPr>
                <w:rFonts w:ascii="Verdana" w:hAnsi="Verdana" w:cs="Arial"/>
                <w:b/>
                <w:bCs/>
                <w:szCs w:val="22"/>
              </w:rPr>
              <w:t>Deck Entries / Time Trials:</w:t>
            </w:r>
          </w:p>
        </w:tc>
        <w:tc>
          <w:tcPr>
            <w:tcW w:w="8411" w:type="dxa"/>
            <w:tcBorders>
              <w:top w:val="single" w:sz="4" w:space="0" w:color="auto"/>
              <w:left w:val="single" w:sz="4" w:space="0" w:color="auto"/>
              <w:bottom w:val="single" w:sz="4" w:space="0" w:color="auto"/>
              <w:right w:val="single" w:sz="4" w:space="0" w:color="auto"/>
            </w:tcBorders>
          </w:tcPr>
          <w:p w:rsidR="003C7EDB" w:rsidRPr="00756B08" w:rsidRDefault="004D384C" w:rsidP="002F7B9F">
            <w:pPr>
              <w:jc w:val="both"/>
              <w:rPr>
                <w:rFonts w:ascii="Verdana" w:hAnsi="Verdana" w:cs="Arial"/>
                <w:szCs w:val="22"/>
              </w:rPr>
            </w:pPr>
            <w:r w:rsidRPr="00756B08">
              <w:rPr>
                <w:rFonts w:ascii="Verdana" w:hAnsi="Verdana" w:cs="Arial"/>
                <w:szCs w:val="22"/>
              </w:rPr>
              <w:t>Deck entries will be offered if time is available within the four hour per session maximum time limit.  This will be at the discretion of the Meet Director and the Meet Referee.  Deck entries are $</w:t>
            </w:r>
            <w:r w:rsidR="00D463AE" w:rsidRPr="00756B08">
              <w:rPr>
                <w:rFonts w:ascii="Verdana" w:hAnsi="Verdana" w:cs="Arial"/>
                <w:szCs w:val="22"/>
              </w:rPr>
              <w:t>6</w:t>
            </w:r>
            <w:r w:rsidRPr="00756B08">
              <w:rPr>
                <w:rFonts w:ascii="Verdana" w:hAnsi="Verdana" w:cs="Arial"/>
                <w:szCs w:val="22"/>
              </w:rPr>
              <w:t>.00.  If you need to deck enter a swimmer please do so in the pool office.  Special effort will be made to include unattached swimmers from Saginaw.</w:t>
            </w:r>
          </w:p>
          <w:p w:rsidR="003C7EDB" w:rsidRPr="00756B08" w:rsidRDefault="003C7EDB" w:rsidP="002F7B9F">
            <w:pPr>
              <w:jc w:val="both"/>
              <w:rPr>
                <w:rFonts w:ascii="Verdana" w:hAnsi="Verdana" w:cs="Arial"/>
                <w:szCs w:val="22"/>
              </w:rPr>
            </w:pPr>
          </w:p>
        </w:tc>
      </w:tr>
      <w:tr w:rsidR="003C7EDB" w:rsidRPr="002466A0" w:rsidTr="00BC6EE2">
        <w:trPr>
          <w:cantSplit/>
        </w:trPr>
        <w:tc>
          <w:tcPr>
            <w:tcW w:w="2520" w:type="dxa"/>
            <w:tcBorders>
              <w:top w:val="single" w:sz="4" w:space="0" w:color="auto"/>
              <w:left w:val="single" w:sz="4" w:space="0" w:color="auto"/>
              <w:bottom w:val="single" w:sz="4" w:space="0" w:color="auto"/>
              <w:right w:val="single" w:sz="4" w:space="0" w:color="auto"/>
            </w:tcBorders>
          </w:tcPr>
          <w:p w:rsidR="003C7EDB" w:rsidRPr="00756B08" w:rsidRDefault="00020D93" w:rsidP="002F7B9F">
            <w:pPr>
              <w:rPr>
                <w:rFonts w:ascii="Verdana" w:hAnsi="Verdana" w:cs="Arial"/>
                <w:b/>
                <w:bCs/>
                <w:szCs w:val="22"/>
              </w:rPr>
            </w:pPr>
            <w:r>
              <w:rPr>
                <w:rFonts w:ascii="Verdana" w:hAnsi="Verdana" w:cs="Arial"/>
                <w:b/>
                <w:bCs/>
                <w:szCs w:val="22"/>
              </w:rPr>
              <w:t xml:space="preserve">Meet </w:t>
            </w:r>
            <w:r w:rsidR="003C7EDB" w:rsidRPr="00756B08">
              <w:rPr>
                <w:rFonts w:ascii="Verdana" w:hAnsi="Verdana" w:cs="Arial"/>
                <w:b/>
                <w:bCs/>
                <w:szCs w:val="22"/>
              </w:rPr>
              <w:t>Admissions:</w:t>
            </w:r>
          </w:p>
          <w:p w:rsidR="003C7EDB" w:rsidRPr="00756B08" w:rsidRDefault="003C7EDB" w:rsidP="002F7B9F">
            <w:pPr>
              <w:rPr>
                <w:rFonts w:ascii="Verdana" w:hAnsi="Verdana" w:cs="Arial"/>
                <w:b/>
                <w:bCs/>
                <w:szCs w:val="22"/>
              </w:rPr>
            </w:pPr>
          </w:p>
        </w:tc>
        <w:tc>
          <w:tcPr>
            <w:tcW w:w="8411" w:type="dxa"/>
            <w:tcBorders>
              <w:top w:val="single" w:sz="4" w:space="0" w:color="auto"/>
              <w:left w:val="single" w:sz="4" w:space="0" w:color="auto"/>
              <w:bottom w:val="single" w:sz="4" w:space="0" w:color="auto"/>
              <w:right w:val="single" w:sz="4" w:space="0" w:color="auto"/>
            </w:tcBorders>
          </w:tcPr>
          <w:p w:rsidR="004656EA" w:rsidRPr="00756B08" w:rsidRDefault="003902C7" w:rsidP="00975898">
            <w:pPr>
              <w:spacing w:after="120"/>
              <w:jc w:val="both"/>
              <w:rPr>
                <w:rFonts w:ascii="Verdana" w:hAnsi="Verdana" w:cs="Arial"/>
                <w:szCs w:val="22"/>
              </w:rPr>
            </w:pPr>
            <w:r w:rsidRPr="00756B08">
              <w:rPr>
                <w:rFonts w:ascii="Verdana" w:hAnsi="Verdana" w:cs="Arial"/>
                <w:szCs w:val="22"/>
              </w:rPr>
              <w:t>Adults: admission is $</w:t>
            </w:r>
            <w:r w:rsidR="00A2449A" w:rsidRPr="00756B08">
              <w:rPr>
                <w:rFonts w:ascii="Verdana" w:hAnsi="Verdana" w:cs="Arial"/>
                <w:szCs w:val="22"/>
              </w:rPr>
              <w:t>5</w:t>
            </w:r>
            <w:r w:rsidRPr="00756B08">
              <w:rPr>
                <w:rFonts w:ascii="Verdana" w:hAnsi="Verdana" w:cs="Arial"/>
                <w:szCs w:val="22"/>
              </w:rPr>
              <w:t xml:space="preserve">.00.  Swimmers and </w:t>
            </w:r>
            <w:r w:rsidR="00020D93">
              <w:rPr>
                <w:rFonts w:ascii="Verdana" w:hAnsi="Verdana" w:cs="Arial"/>
                <w:szCs w:val="22"/>
              </w:rPr>
              <w:t>children 12 and under are free.</w:t>
            </w:r>
            <w:r w:rsidRPr="00756B08">
              <w:rPr>
                <w:rFonts w:ascii="Verdana" w:hAnsi="Verdana" w:cs="Arial"/>
                <w:szCs w:val="22"/>
              </w:rPr>
              <w:t xml:space="preserve"> </w:t>
            </w:r>
            <w:r w:rsidR="00F94A6E" w:rsidRPr="00756B08">
              <w:rPr>
                <w:rFonts w:ascii="Verdana" w:hAnsi="Verdana" w:cs="Arial"/>
                <w:szCs w:val="22"/>
              </w:rPr>
              <w:t xml:space="preserve">There will be </w:t>
            </w:r>
            <w:r w:rsidR="00A2449A" w:rsidRPr="00756B08">
              <w:rPr>
                <w:rFonts w:ascii="Verdana" w:hAnsi="Verdana" w:cs="Arial"/>
                <w:szCs w:val="22"/>
              </w:rPr>
              <w:t>a</w:t>
            </w:r>
            <w:r w:rsidR="00F94A6E" w:rsidRPr="00756B08">
              <w:rPr>
                <w:rFonts w:ascii="Verdana" w:hAnsi="Verdana" w:cs="Arial"/>
                <w:szCs w:val="22"/>
              </w:rPr>
              <w:t xml:space="preserve"> parking fee</w:t>
            </w:r>
            <w:r w:rsidR="00A2449A" w:rsidRPr="00756B08">
              <w:rPr>
                <w:rFonts w:ascii="Verdana" w:hAnsi="Verdana" w:cs="Arial"/>
                <w:szCs w:val="22"/>
              </w:rPr>
              <w:t xml:space="preserve"> for the Ryder Center parking lot</w:t>
            </w:r>
            <w:r w:rsidR="003D148D" w:rsidRPr="00756B08">
              <w:rPr>
                <w:rFonts w:ascii="Verdana" w:hAnsi="Verdana" w:cs="Arial"/>
                <w:szCs w:val="22"/>
              </w:rPr>
              <w:t xml:space="preserve"> (E)</w:t>
            </w:r>
            <w:r w:rsidR="00F94A6E" w:rsidRPr="00756B08">
              <w:rPr>
                <w:rFonts w:ascii="Verdana" w:hAnsi="Verdana" w:cs="Arial"/>
                <w:szCs w:val="22"/>
              </w:rPr>
              <w:t>.</w:t>
            </w:r>
            <w:r w:rsidR="00A2449A" w:rsidRPr="00756B08">
              <w:rPr>
                <w:rFonts w:ascii="Verdana" w:hAnsi="Verdana" w:cs="Arial"/>
                <w:szCs w:val="22"/>
              </w:rPr>
              <w:t xml:space="preserve">  Other parking lots may</w:t>
            </w:r>
            <w:r w:rsidR="00756B08">
              <w:rPr>
                <w:rFonts w:ascii="Verdana" w:hAnsi="Verdana" w:cs="Arial"/>
                <w:szCs w:val="22"/>
              </w:rPr>
              <w:t xml:space="preserve"> or may not</w:t>
            </w:r>
            <w:r w:rsidR="00A2449A" w:rsidRPr="00756B08">
              <w:rPr>
                <w:rFonts w:ascii="Verdana" w:hAnsi="Verdana" w:cs="Arial"/>
                <w:szCs w:val="22"/>
              </w:rPr>
              <w:t xml:space="preserve"> be free.</w:t>
            </w:r>
            <w:r w:rsidR="00B466C0" w:rsidRPr="00756B08">
              <w:rPr>
                <w:rFonts w:ascii="Verdana" w:hAnsi="Verdana" w:cs="Arial"/>
                <w:szCs w:val="22"/>
              </w:rPr>
              <w:t xml:space="preserve">  A map is attached.</w:t>
            </w:r>
          </w:p>
        </w:tc>
      </w:tr>
      <w:tr w:rsidR="003C7EDB" w:rsidRPr="00D94788" w:rsidTr="00BC6EE2">
        <w:trPr>
          <w:cantSplit/>
        </w:trPr>
        <w:tc>
          <w:tcPr>
            <w:tcW w:w="2520"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rPr>
                <w:rFonts w:ascii="Verdana" w:hAnsi="Verdana" w:cs="Arial"/>
                <w:b/>
                <w:bCs/>
                <w:i/>
                <w:szCs w:val="22"/>
              </w:rPr>
            </w:pPr>
            <w:r w:rsidRPr="00756B08">
              <w:rPr>
                <w:rFonts w:ascii="Verdana" w:hAnsi="Verdana" w:cs="Arial"/>
                <w:b/>
                <w:bCs/>
                <w:i/>
                <w:szCs w:val="22"/>
              </w:rPr>
              <w:t>Scoring:</w:t>
            </w:r>
          </w:p>
        </w:tc>
        <w:tc>
          <w:tcPr>
            <w:tcW w:w="8411" w:type="dxa"/>
            <w:tcBorders>
              <w:top w:val="single" w:sz="4" w:space="0" w:color="auto"/>
              <w:left w:val="single" w:sz="4" w:space="0" w:color="auto"/>
              <w:bottom w:val="single" w:sz="4" w:space="0" w:color="auto"/>
              <w:right w:val="single" w:sz="4" w:space="0" w:color="auto"/>
            </w:tcBorders>
          </w:tcPr>
          <w:p w:rsidR="003C7EDB" w:rsidRPr="00756B08" w:rsidRDefault="00D94788" w:rsidP="002F7B9F">
            <w:pPr>
              <w:jc w:val="both"/>
              <w:rPr>
                <w:rFonts w:ascii="Verdana" w:hAnsi="Verdana" w:cs="Arial"/>
                <w:szCs w:val="22"/>
              </w:rPr>
            </w:pPr>
            <w:r w:rsidRPr="00756B08">
              <w:rPr>
                <w:rFonts w:ascii="Verdana" w:hAnsi="Verdana" w:cs="Arial"/>
                <w:szCs w:val="22"/>
              </w:rPr>
              <w:t>N</w:t>
            </w:r>
            <w:r w:rsidR="00020D93">
              <w:rPr>
                <w:rFonts w:ascii="Verdana" w:hAnsi="Verdana" w:cs="Arial"/>
                <w:szCs w:val="22"/>
              </w:rPr>
              <w:t>o individual or team scoring</w:t>
            </w:r>
            <w:r w:rsidR="003C7EDB" w:rsidRPr="00756B08">
              <w:rPr>
                <w:rFonts w:ascii="Verdana" w:hAnsi="Verdana" w:cs="Arial"/>
                <w:szCs w:val="22"/>
              </w:rPr>
              <w:t xml:space="preserve"> will be kept.</w:t>
            </w:r>
          </w:p>
          <w:p w:rsidR="003C7EDB" w:rsidRPr="00756B08" w:rsidRDefault="003C7EDB" w:rsidP="002F7B9F">
            <w:pPr>
              <w:jc w:val="both"/>
              <w:rPr>
                <w:rFonts w:ascii="Verdana" w:hAnsi="Verdana" w:cs="Arial"/>
                <w:szCs w:val="22"/>
              </w:rPr>
            </w:pPr>
          </w:p>
        </w:tc>
      </w:tr>
      <w:tr w:rsidR="003C7EDB" w:rsidRPr="00D94788" w:rsidTr="00BC6EE2">
        <w:trPr>
          <w:cantSplit/>
        </w:trPr>
        <w:tc>
          <w:tcPr>
            <w:tcW w:w="2520"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rPr>
                <w:rFonts w:ascii="Verdana" w:hAnsi="Verdana" w:cs="Arial"/>
                <w:b/>
                <w:bCs/>
                <w:i/>
                <w:szCs w:val="22"/>
              </w:rPr>
            </w:pPr>
            <w:r w:rsidRPr="00756B08">
              <w:rPr>
                <w:rFonts w:ascii="Verdana" w:hAnsi="Verdana" w:cs="Arial"/>
                <w:b/>
                <w:bCs/>
                <w:i/>
                <w:szCs w:val="22"/>
              </w:rPr>
              <w:t>Awards:</w:t>
            </w:r>
          </w:p>
        </w:tc>
        <w:tc>
          <w:tcPr>
            <w:tcW w:w="8411" w:type="dxa"/>
            <w:tcBorders>
              <w:top w:val="single" w:sz="4" w:space="0" w:color="auto"/>
              <w:left w:val="single" w:sz="4" w:space="0" w:color="auto"/>
              <w:bottom w:val="single" w:sz="4" w:space="0" w:color="auto"/>
              <w:right w:val="single" w:sz="4" w:space="0" w:color="auto"/>
            </w:tcBorders>
          </w:tcPr>
          <w:p w:rsidR="004656EA" w:rsidRPr="00756B08" w:rsidRDefault="003902C7" w:rsidP="00512EEC">
            <w:pPr>
              <w:jc w:val="both"/>
              <w:rPr>
                <w:rFonts w:ascii="Verdana" w:hAnsi="Verdana" w:cs="Arial"/>
                <w:szCs w:val="22"/>
              </w:rPr>
            </w:pPr>
            <w:r w:rsidRPr="00756B08">
              <w:rPr>
                <w:rFonts w:ascii="Verdana" w:hAnsi="Verdana" w:cs="Arial"/>
                <w:szCs w:val="22"/>
              </w:rPr>
              <w:t xml:space="preserve">Medals for the top three places for the 12 and under age groups.  Ribbons for the next nine places.  Age groups for the awards will be </w:t>
            </w:r>
            <w:r w:rsidR="00512EEC" w:rsidRPr="00756B08">
              <w:rPr>
                <w:rFonts w:ascii="Verdana" w:hAnsi="Verdana" w:cs="Arial"/>
                <w:szCs w:val="22"/>
              </w:rPr>
              <w:t>8 &amp; Under, 9 &amp; 10 and 11 &amp; 12.</w:t>
            </w:r>
          </w:p>
          <w:p w:rsidR="00512EEC" w:rsidRPr="00756B08" w:rsidRDefault="00512EEC" w:rsidP="00512EEC">
            <w:pPr>
              <w:jc w:val="both"/>
              <w:rPr>
                <w:rFonts w:ascii="Verdana" w:hAnsi="Verdana" w:cs="Arial"/>
                <w:szCs w:val="22"/>
              </w:rPr>
            </w:pPr>
          </w:p>
        </w:tc>
      </w:tr>
      <w:tr w:rsidR="003C7EDB" w:rsidRPr="00D94788" w:rsidTr="00BC6EE2">
        <w:trPr>
          <w:cantSplit/>
        </w:trPr>
        <w:tc>
          <w:tcPr>
            <w:tcW w:w="2520"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rPr>
                <w:rFonts w:ascii="Verdana" w:hAnsi="Verdana" w:cs="Arial"/>
                <w:b/>
                <w:bCs/>
                <w:i/>
                <w:szCs w:val="22"/>
              </w:rPr>
            </w:pPr>
            <w:r w:rsidRPr="00756B08">
              <w:rPr>
                <w:rFonts w:ascii="Verdana" w:hAnsi="Verdana" w:cs="Arial"/>
                <w:b/>
                <w:bCs/>
                <w:i/>
                <w:szCs w:val="22"/>
              </w:rPr>
              <w:t>Results:</w:t>
            </w:r>
          </w:p>
        </w:tc>
        <w:tc>
          <w:tcPr>
            <w:tcW w:w="8411"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jc w:val="both"/>
              <w:rPr>
                <w:rFonts w:ascii="Verdana" w:hAnsi="Verdana" w:cs="Arial"/>
                <w:szCs w:val="22"/>
              </w:rPr>
            </w:pPr>
            <w:r w:rsidRPr="00756B08">
              <w:rPr>
                <w:rFonts w:ascii="Verdana" w:hAnsi="Verdana" w:cs="Arial"/>
                <w:szCs w:val="22"/>
              </w:rPr>
              <w:t xml:space="preserve">Results will be posted to the </w:t>
            </w:r>
            <w:r w:rsidR="00F94A6E" w:rsidRPr="00756B08">
              <w:rPr>
                <w:rFonts w:ascii="Verdana" w:hAnsi="Verdana" w:cs="Arial"/>
                <w:szCs w:val="22"/>
              </w:rPr>
              <w:t>Saginaw Sharks web site under “Visiting Teams”</w:t>
            </w:r>
            <w:r w:rsidRPr="00756B08">
              <w:rPr>
                <w:rFonts w:ascii="Verdana" w:hAnsi="Verdana" w:cs="Arial"/>
                <w:szCs w:val="22"/>
              </w:rPr>
              <w:t>.  Results will also be available on flash drive (HY-TEK Team Manager result file) upon request. Teams must provide their own flash drive.</w:t>
            </w:r>
          </w:p>
          <w:p w:rsidR="003C7EDB" w:rsidRPr="00756B08" w:rsidRDefault="003C7EDB" w:rsidP="002F7B9F">
            <w:pPr>
              <w:jc w:val="both"/>
              <w:rPr>
                <w:rFonts w:ascii="Verdana" w:hAnsi="Verdana" w:cs="Arial"/>
                <w:szCs w:val="22"/>
              </w:rPr>
            </w:pPr>
          </w:p>
        </w:tc>
      </w:tr>
      <w:tr w:rsidR="003C7EDB" w:rsidRPr="00D94788" w:rsidTr="00BC6EE2">
        <w:trPr>
          <w:cantSplit/>
        </w:trPr>
        <w:tc>
          <w:tcPr>
            <w:tcW w:w="2520"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rPr>
                <w:rFonts w:ascii="Verdana" w:hAnsi="Verdana" w:cs="Arial"/>
                <w:b/>
                <w:bCs/>
                <w:i/>
                <w:szCs w:val="22"/>
              </w:rPr>
            </w:pPr>
            <w:r w:rsidRPr="00756B08">
              <w:rPr>
                <w:rFonts w:ascii="Verdana" w:hAnsi="Verdana" w:cs="Arial"/>
                <w:b/>
                <w:bCs/>
                <w:i/>
                <w:szCs w:val="22"/>
              </w:rPr>
              <w:t>Concessions:</w:t>
            </w:r>
          </w:p>
        </w:tc>
        <w:tc>
          <w:tcPr>
            <w:tcW w:w="8411" w:type="dxa"/>
            <w:tcBorders>
              <w:top w:val="single" w:sz="4" w:space="0" w:color="auto"/>
              <w:left w:val="single" w:sz="4" w:space="0" w:color="auto"/>
              <w:bottom w:val="single" w:sz="4" w:space="0" w:color="auto"/>
              <w:right w:val="single" w:sz="4" w:space="0" w:color="auto"/>
            </w:tcBorders>
          </w:tcPr>
          <w:p w:rsidR="003C7EDB" w:rsidRPr="00756B08" w:rsidRDefault="00D94788" w:rsidP="00512EEC">
            <w:pPr>
              <w:jc w:val="both"/>
              <w:rPr>
                <w:rFonts w:ascii="Verdana" w:hAnsi="Verdana" w:cs="Arial"/>
                <w:szCs w:val="22"/>
              </w:rPr>
            </w:pPr>
            <w:r w:rsidRPr="00756B08">
              <w:rPr>
                <w:rFonts w:ascii="Verdana" w:hAnsi="Verdana" w:cs="Arial"/>
                <w:szCs w:val="22"/>
              </w:rPr>
              <w:t>Food and beverages will be available for purchase in the upper level of the Ryder Center. No food or beverage will be allowed on the deck of the pool, in the locker rooms or in the spectator areas. A hospitality area will be available for coaches and officials.</w:t>
            </w:r>
          </w:p>
          <w:p w:rsidR="00D94788" w:rsidRPr="00756B08" w:rsidRDefault="00D94788" w:rsidP="00512EEC">
            <w:pPr>
              <w:jc w:val="both"/>
              <w:rPr>
                <w:rFonts w:ascii="Verdana" w:hAnsi="Verdana" w:cs="Arial"/>
                <w:szCs w:val="22"/>
              </w:rPr>
            </w:pPr>
          </w:p>
        </w:tc>
      </w:tr>
      <w:tr w:rsidR="003C7EDB" w:rsidRPr="00D94788" w:rsidTr="00BC6EE2">
        <w:trPr>
          <w:cantSplit/>
        </w:trPr>
        <w:tc>
          <w:tcPr>
            <w:tcW w:w="2520"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rPr>
                <w:rFonts w:ascii="Verdana" w:hAnsi="Verdana" w:cs="Arial"/>
                <w:b/>
                <w:bCs/>
                <w:i/>
                <w:szCs w:val="22"/>
              </w:rPr>
            </w:pPr>
            <w:r w:rsidRPr="00756B08">
              <w:rPr>
                <w:rFonts w:ascii="Verdana" w:hAnsi="Verdana" w:cs="Arial"/>
                <w:b/>
                <w:bCs/>
                <w:i/>
                <w:szCs w:val="22"/>
              </w:rPr>
              <w:t>Swimming Safety:</w:t>
            </w:r>
          </w:p>
        </w:tc>
        <w:tc>
          <w:tcPr>
            <w:tcW w:w="8411"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jc w:val="both"/>
              <w:rPr>
                <w:rFonts w:ascii="Verdana" w:hAnsi="Verdana" w:cs="Arial"/>
                <w:szCs w:val="22"/>
              </w:rPr>
            </w:pPr>
            <w:r w:rsidRPr="00756B08">
              <w:rPr>
                <w:rFonts w:ascii="Verdana" w:hAnsi="Verdana" w:cs="Arial"/>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Penalties for violating these rules will be in the sole discretion of the meet referee which may include ejection from the meet.</w:t>
            </w:r>
          </w:p>
          <w:p w:rsidR="003C7EDB" w:rsidRPr="00756B08" w:rsidRDefault="003C7EDB" w:rsidP="002F7B9F">
            <w:pPr>
              <w:jc w:val="both"/>
              <w:rPr>
                <w:rFonts w:ascii="Verdana" w:hAnsi="Verdana" w:cs="Arial"/>
                <w:szCs w:val="22"/>
              </w:rPr>
            </w:pPr>
          </w:p>
        </w:tc>
      </w:tr>
      <w:tr w:rsidR="00C23C94" w:rsidRPr="00D94788" w:rsidTr="00BC6EE2">
        <w:trPr>
          <w:cantSplit/>
        </w:trPr>
        <w:tc>
          <w:tcPr>
            <w:tcW w:w="2520" w:type="dxa"/>
            <w:tcBorders>
              <w:top w:val="single" w:sz="4" w:space="0" w:color="auto"/>
              <w:left w:val="single" w:sz="4" w:space="0" w:color="auto"/>
              <w:bottom w:val="single" w:sz="4" w:space="0" w:color="auto"/>
              <w:right w:val="single" w:sz="4" w:space="0" w:color="auto"/>
            </w:tcBorders>
          </w:tcPr>
          <w:p w:rsidR="00C23C94" w:rsidRPr="00756B08" w:rsidRDefault="00C23C94" w:rsidP="002F7B9F">
            <w:pPr>
              <w:tabs>
                <w:tab w:val="left" w:pos="720"/>
                <w:tab w:val="left" w:pos="1440"/>
                <w:tab w:val="left" w:pos="2160"/>
              </w:tabs>
              <w:jc w:val="both"/>
              <w:rPr>
                <w:rFonts w:ascii="Verdana" w:hAnsi="Verdana" w:cs="Arial"/>
                <w:b/>
                <w:bCs/>
                <w:i/>
                <w:szCs w:val="22"/>
              </w:rPr>
            </w:pPr>
            <w:r w:rsidRPr="00756B08">
              <w:rPr>
                <w:rFonts w:ascii="Verdana" w:hAnsi="Verdana" w:cs="Arial"/>
                <w:b/>
                <w:bCs/>
                <w:i/>
                <w:szCs w:val="22"/>
              </w:rPr>
              <w:t>Deck Personnel/ Locker Rooms/ Credentialing:</w:t>
            </w:r>
          </w:p>
        </w:tc>
        <w:tc>
          <w:tcPr>
            <w:tcW w:w="8411" w:type="dxa"/>
            <w:tcBorders>
              <w:top w:val="single" w:sz="4" w:space="0" w:color="auto"/>
              <w:left w:val="single" w:sz="4" w:space="0" w:color="auto"/>
              <w:bottom w:val="single" w:sz="4" w:space="0" w:color="auto"/>
              <w:right w:val="single" w:sz="4" w:space="0" w:color="auto"/>
            </w:tcBorders>
          </w:tcPr>
          <w:p w:rsidR="00C23C94" w:rsidRPr="00756B08" w:rsidRDefault="00C23C94" w:rsidP="00975898">
            <w:pPr>
              <w:spacing w:after="120"/>
              <w:jc w:val="both"/>
              <w:rPr>
                <w:rFonts w:ascii="Verdana" w:hAnsi="Verdana" w:cs="Arial"/>
                <w:szCs w:val="22"/>
              </w:rPr>
            </w:pPr>
            <w:r w:rsidRPr="00756B08">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Personal assistants/helpers of athletes with a disability shall be permitted when requested by an athlete with a disability or a coach of an athlete with a disability.</w:t>
            </w:r>
          </w:p>
          <w:p w:rsidR="00C23C94" w:rsidRPr="00756B08" w:rsidRDefault="00C23C94" w:rsidP="00975898">
            <w:pPr>
              <w:spacing w:after="120"/>
              <w:jc w:val="both"/>
              <w:rPr>
                <w:rFonts w:ascii="Verdana" w:hAnsi="Verdana" w:cs="Arial"/>
                <w:szCs w:val="22"/>
              </w:rPr>
            </w:pPr>
            <w:r w:rsidRPr="00756B08">
              <w:rPr>
                <w:rFonts w:ascii="Verdana" w:hAnsi="Verdana" w:cs="Arial"/>
                <w:szCs w:val="22"/>
              </w:rPr>
              <w:t xml:space="preserve">Lists of registered coaches, certified officials and meet personnel will be placed </w:t>
            </w:r>
            <w:r w:rsidR="00956B4B" w:rsidRPr="00756B08">
              <w:rPr>
                <w:rFonts w:ascii="Verdana" w:hAnsi="Verdana" w:cs="Arial"/>
                <w:szCs w:val="22"/>
              </w:rPr>
              <w:t>in</w:t>
            </w:r>
            <w:r w:rsidRPr="00756B08">
              <w:rPr>
                <w:rFonts w:ascii="Verdana" w:hAnsi="Verdana" w:cs="Arial"/>
                <w:szCs w:val="22"/>
              </w:rPr>
              <w:t xml:space="preserve"> the hallway</w:t>
            </w:r>
            <w:r w:rsidR="00956B4B" w:rsidRPr="00756B08">
              <w:rPr>
                <w:rFonts w:ascii="Verdana" w:hAnsi="Verdana" w:cs="Arial"/>
                <w:szCs w:val="22"/>
              </w:rPr>
              <w:t xml:space="preserve"> </w:t>
            </w:r>
            <w:r w:rsidRPr="00756B08">
              <w:rPr>
                <w:rFonts w:ascii="Verdana" w:hAnsi="Verdana" w:cs="Arial"/>
                <w:szCs w:val="22"/>
              </w:rPr>
              <w:t xml:space="preserve">to the locker rooms </w:t>
            </w:r>
            <w:r w:rsidR="00956B4B" w:rsidRPr="00756B08">
              <w:rPr>
                <w:rFonts w:ascii="Verdana" w:hAnsi="Verdana" w:cs="Arial"/>
                <w:szCs w:val="22"/>
              </w:rPr>
              <w:t>and</w:t>
            </w:r>
            <w:r w:rsidRPr="00756B08">
              <w:rPr>
                <w:rFonts w:ascii="Verdana" w:hAnsi="Verdana" w:cs="Arial"/>
                <w:szCs w:val="22"/>
              </w:rPr>
              <w:t xml:space="preserve"> pool deck.  Meet personnel will check the list of approved individuals and issue a credential to be displayed at all times during the meet.  This credential will include the host team logo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C23C94" w:rsidRPr="00756B08" w:rsidRDefault="00C23C94" w:rsidP="00512EEC">
            <w:pPr>
              <w:jc w:val="both"/>
              <w:rPr>
                <w:rFonts w:ascii="Verdana" w:hAnsi="Verdana" w:cs="Arial"/>
                <w:szCs w:val="22"/>
              </w:rPr>
            </w:pPr>
            <w:r w:rsidRPr="00756B08">
              <w:rPr>
                <w:rFonts w:ascii="Verdana" w:hAnsi="Verdana" w:cs="Arial"/>
                <w:szCs w:val="22"/>
              </w:rPr>
              <w:t>All access points to the pool deck and locker rooms will either be secured or staffed by a meet worker checking credentials throughout the duration of the meet.</w:t>
            </w:r>
          </w:p>
          <w:p w:rsidR="004656EA" w:rsidRPr="00756B08" w:rsidRDefault="004656EA" w:rsidP="00512EEC">
            <w:pPr>
              <w:jc w:val="both"/>
              <w:rPr>
                <w:rFonts w:ascii="Verdana" w:hAnsi="Verdana" w:cs="Arial"/>
                <w:szCs w:val="22"/>
              </w:rPr>
            </w:pPr>
          </w:p>
        </w:tc>
      </w:tr>
      <w:tr w:rsidR="003C7EDB" w:rsidRPr="00D94788" w:rsidTr="00BC6EE2">
        <w:trPr>
          <w:cantSplit/>
        </w:trPr>
        <w:tc>
          <w:tcPr>
            <w:tcW w:w="2520"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rPr>
                <w:rFonts w:ascii="Verdana" w:hAnsi="Verdana" w:cs="Arial"/>
                <w:b/>
                <w:bCs/>
                <w:i/>
                <w:szCs w:val="22"/>
              </w:rPr>
            </w:pPr>
            <w:r w:rsidRPr="00756B08">
              <w:rPr>
                <w:rFonts w:ascii="Verdana" w:hAnsi="Verdana" w:cs="Arial"/>
                <w:b/>
                <w:bCs/>
                <w:i/>
                <w:szCs w:val="22"/>
              </w:rPr>
              <w:t xml:space="preserve">Swimmers with Disabilities: </w:t>
            </w:r>
          </w:p>
          <w:p w:rsidR="003C7EDB" w:rsidRPr="00756B08" w:rsidRDefault="003C7EDB" w:rsidP="002F7B9F">
            <w:pPr>
              <w:rPr>
                <w:rFonts w:ascii="Verdana" w:hAnsi="Verdana" w:cs="Arial"/>
                <w:b/>
                <w:bCs/>
                <w:i/>
                <w:szCs w:val="22"/>
              </w:rPr>
            </w:pPr>
          </w:p>
        </w:tc>
        <w:tc>
          <w:tcPr>
            <w:tcW w:w="8411"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jc w:val="both"/>
              <w:rPr>
                <w:rFonts w:ascii="Verdana" w:hAnsi="Verdana" w:cs="Arial"/>
                <w:szCs w:val="22"/>
              </w:rPr>
            </w:pPr>
            <w:r w:rsidRPr="00756B08">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3C7EDB" w:rsidRPr="00756B08" w:rsidRDefault="003C7EDB" w:rsidP="002F7B9F">
            <w:pPr>
              <w:jc w:val="both"/>
              <w:rPr>
                <w:rFonts w:ascii="Verdana" w:hAnsi="Verdana" w:cs="Arial"/>
                <w:szCs w:val="22"/>
              </w:rPr>
            </w:pPr>
          </w:p>
        </w:tc>
      </w:tr>
      <w:tr w:rsidR="003C7EDB" w:rsidRPr="00D94788" w:rsidTr="00BC6EE2">
        <w:trPr>
          <w:cantSplit/>
        </w:trPr>
        <w:tc>
          <w:tcPr>
            <w:tcW w:w="2520"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rPr>
                <w:rFonts w:ascii="Verdana" w:hAnsi="Verdana" w:cs="Arial"/>
                <w:b/>
                <w:bCs/>
                <w:i/>
                <w:szCs w:val="22"/>
              </w:rPr>
            </w:pPr>
            <w:r w:rsidRPr="00756B08">
              <w:rPr>
                <w:rFonts w:ascii="Verdana" w:hAnsi="Verdana" w:cs="Arial"/>
                <w:b/>
                <w:bCs/>
                <w:i/>
                <w:szCs w:val="22"/>
              </w:rPr>
              <w:t>General Info:</w:t>
            </w:r>
          </w:p>
        </w:tc>
        <w:tc>
          <w:tcPr>
            <w:tcW w:w="8411"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jc w:val="both"/>
              <w:rPr>
                <w:rFonts w:ascii="Verdana" w:hAnsi="Verdana" w:cs="Arial"/>
                <w:szCs w:val="22"/>
              </w:rPr>
            </w:pPr>
            <w:r w:rsidRPr="00756B08">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3C7EDB" w:rsidRPr="00756B08" w:rsidRDefault="003C7EDB" w:rsidP="002F7B9F">
            <w:pPr>
              <w:jc w:val="both"/>
              <w:rPr>
                <w:rFonts w:ascii="Verdana" w:hAnsi="Verdana" w:cs="Arial"/>
                <w:szCs w:val="22"/>
              </w:rPr>
            </w:pPr>
          </w:p>
        </w:tc>
      </w:tr>
      <w:tr w:rsidR="003C7EDB" w:rsidRPr="00D94788" w:rsidTr="00BC6EE2">
        <w:trPr>
          <w:cantSplit/>
        </w:trPr>
        <w:tc>
          <w:tcPr>
            <w:tcW w:w="2520"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rPr>
                <w:rFonts w:ascii="Verdana" w:hAnsi="Verdana" w:cs="Arial"/>
                <w:b/>
                <w:bCs/>
                <w:i/>
                <w:szCs w:val="22"/>
              </w:rPr>
            </w:pPr>
            <w:r w:rsidRPr="00756B08">
              <w:rPr>
                <w:rFonts w:ascii="Verdana" w:hAnsi="Verdana" w:cs="Arial"/>
                <w:b/>
                <w:bCs/>
                <w:i/>
                <w:szCs w:val="22"/>
              </w:rPr>
              <w:t>First Aid:</w:t>
            </w:r>
          </w:p>
        </w:tc>
        <w:tc>
          <w:tcPr>
            <w:tcW w:w="8411" w:type="dxa"/>
            <w:tcBorders>
              <w:top w:val="single" w:sz="4" w:space="0" w:color="auto"/>
              <w:left w:val="single" w:sz="4" w:space="0" w:color="auto"/>
              <w:bottom w:val="single" w:sz="4" w:space="0" w:color="auto"/>
              <w:right w:val="single" w:sz="4" w:space="0" w:color="auto"/>
            </w:tcBorders>
          </w:tcPr>
          <w:p w:rsidR="003C7EDB" w:rsidRPr="00756B08" w:rsidRDefault="00D94788" w:rsidP="00D463AE">
            <w:pPr>
              <w:spacing w:after="120"/>
              <w:jc w:val="both"/>
              <w:rPr>
                <w:rFonts w:ascii="Verdana" w:hAnsi="Verdana" w:cs="Arial"/>
                <w:szCs w:val="22"/>
              </w:rPr>
            </w:pPr>
            <w:r w:rsidRPr="00756B08">
              <w:rPr>
                <w:rFonts w:ascii="Verdana" w:hAnsi="Verdana" w:cs="Arial"/>
                <w:szCs w:val="22"/>
              </w:rPr>
              <w:t xml:space="preserve">Supplies will be kept in the lifeguard office.  </w:t>
            </w:r>
          </w:p>
        </w:tc>
      </w:tr>
      <w:tr w:rsidR="003C7EDB" w:rsidRPr="00D94788" w:rsidTr="00BC6EE2">
        <w:trPr>
          <w:cantSplit/>
        </w:trPr>
        <w:tc>
          <w:tcPr>
            <w:tcW w:w="2520"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rPr>
                <w:rFonts w:ascii="Verdana" w:hAnsi="Verdana" w:cs="Arial"/>
                <w:b/>
                <w:bCs/>
                <w:i/>
                <w:szCs w:val="22"/>
              </w:rPr>
            </w:pPr>
            <w:r w:rsidRPr="00756B08">
              <w:rPr>
                <w:rFonts w:ascii="Verdana" w:hAnsi="Verdana" w:cs="Arial"/>
                <w:b/>
                <w:bCs/>
                <w:i/>
                <w:szCs w:val="22"/>
              </w:rPr>
              <w:t>Facility Items:</w:t>
            </w:r>
          </w:p>
        </w:tc>
        <w:tc>
          <w:tcPr>
            <w:tcW w:w="8411" w:type="dxa"/>
            <w:tcBorders>
              <w:top w:val="single" w:sz="4" w:space="0" w:color="auto"/>
              <w:left w:val="single" w:sz="4" w:space="0" w:color="auto"/>
              <w:bottom w:val="single" w:sz="4" w:space="0" w:color="auto"/>
              <w:right w:val="single" w:sz="4" w:space="0" w:color="auto"/>
            </w:tcBorders>
          </w:tcPr>
          <w:p w:rsidR="003C7EDB" w:rsidRPr="00756B08" w:rsidRDefault="003C7EDB" w:rsidP="0085476D">
            <w:pPr>
              <w:pStyle w:val="ListParagraph"/>
              <w:numPr>
                <w:ilvl w:val="0"/>
                <w:numId w:val="1"/>
              </w:numPr>
              <w:jc w:val="both"/>
              <w:rPr>
                <w:rFonts w:ascii="Verdana" w:hAnsi="Verdana" w:cs="Arial"/>
                <w:szCs w:val="22"/>
              </w:rPr>
            </w:pPr>
            <w:r w:rsidRPr="00756B08">
              <w:rPr>
                <w:rFonts w:ascii="Verdana" w:hAnsi="Verdana" w:cs="Arial"/>
                <w:szCs w:val="22"/>
              </w:rPr>
              <w:t xml:space="preserve">No smoking is allowed in the building or on the grounds </w:t>
            </w:r>
            <w:r w:rsidR="00D94788" w:rsidRPr="00756B08">
              <w:rPr>
                <w:rFonts w:ascii="Verdana" w:hAnsi="Verdana" w:cs="Arial"/>
                <w:szCs w:val="22"/>
              </w:rPr>
              <w:t>of SVSU Ryder Center.</w:t>
            </w:r>
          </w:p>
          <w:p w:rsidR="003C7EDB" w:rsidRPr="00756B08" w:rsidRDefault="003C7EDB" w:rsidP="0085476D">
            <w:pPr>
              <w:pStyle w:val="ListParagraph"/>
              <w:numPr>
                <w:ilvl w:val="0"/>
                <w:numId w:val="1"/>
              </w:numPr>
              <w:rPr>
                <w:rFonts w:ascii="Verdana" w:hAnsi="Verdana" w:cs="Arial"/>
                <w:szCs w:val="22"/>
              </w:rPr>
            </w:pPr>
            <w:r w:rsidRPr="00756B08">
              <w:rPr>
                <w:rFonts w:ascii="Verdana" w:hAnsi="Verdana" w:cs="Arial"/>
                <w:szCs w:val="22"/>
              </w:rPr>
              <w:t>Pursuant to applicable Michigan law, no glass will be allowed on the deck of the pool or in the locker rooms.</w:t>
            </w:r>
          </w:p>
          <w:p w:rsidR="003C7EDB" w:rsidRPr="00756B08" w:rsidRDefault="003C7EDB" w:rsidP="0085476D">
            <w:pPr>
              <w:pStyle w:val="ListParagraph"/>
              <w:numPr>
                <w:ilvl w:val="0"/>
                <w:numId w:val="1"/>
              </w:numPr>
              <w:rPr>
                <w:rFonts w:ascii="Verdana" w:hAnsi="Verdana" w:cs="Arial"/>
                <w:szCs w:val="22"/>
              </w:rPr>
            </w:pPr>
            <w:r w:rsidRPr="00756B08">
              <w:rPr>
                <w:rFonts w:ascii="Verdana" w:hAnsi="Verdana" w:cs="Arial"/>
                <w:szCs w:val="22"/>
              </w:rPr>
              <w:t>No bare feet allowed outside of the pool area. Swimmers need to have shoes to go into the hallway to awards or concessions.</w:t>
            </w:r>
          </w:p>
          <w:p w:rsidR="003C7EDB" w:rsidRPr="00756B08" w:rsidRDefault="003C7EDB" w:rsidP="0085476D">
            <w:pPr>
              <w:pStyle w:val="ListParagraph"/>
              <w:numPr>
                <w:ilvl w:val="0"/>
                <w:numId w:val="1"/>
              </w:numPr>
              <w:rPr>
                <w:rFonts w:ascii="Verdana" w:hAnsi="Verdana" w:cs="Arial"/>
                <w:szCs w:val="22"/>
              </w:rPr>
            </w:pPr>
            <w:r w:rsidRPr="00756B08">
              <w:rPr>
                <w:rFonts w:ascii="Verdana" w:hAnsi="Verdana" w:cs="Arial"/>
                <w:szCs w:val="22"/>
              </w:rPr>
              <w:t>An Emergency Action Plan has been submitted by the Host Club to the Safety Chair and the Program Operations Chair of Michigan Swimming prior to the approval of this meet and is available for review and inspection at the</w:t>
            </w:r>
            <w:r w:rsidR="00D94788" w:rsidRPr="00756B08">
              <w:rPr>
                <w:rFonts w:ascii="Verdana" w:hAnsi="Verdana" w:cs="Arial"/>
                <w:szCs w:val="22"/>
              </w:rPr>
              <w:t xml:space="preserve"> lifeguard office</w:t>
            </w:r>
            <w:r w:rsidR="00BC6EE2" w:rsidRPr="00756B08">
              <w:rPr>
                <w:rFonts w:ascii="Verdana" w:hAnsi="Verdana" w:cs="Arial"/>
                <w:szCs w:val="22"/>
              </w:rPr>
              <w:t xml:space="preserve"> (entrance northwest corner of pool deck).</w:t>
            </w:r>
          </w:p>
          <w:p w:rsidR="003C7EDB" w:rsidRPr="00756B08" w:rsidRDefault="003C7EDB" w:rsidP="0085476D">
            <w:pPr>
              <w:pStyle w:val="ListParagraph"/>
              <w:numPr>
                <w:ilvl w:val="0"/>
                <w:numId w:val="1"/>
              </w:numPr>
              <w:rPr>
                <w:rFonts w:ascii="Verdana" w:hAnsi="Verdana" w:cs="Arial"/>
                <w:szCs w:val="22"/>
              </w:rPr>
            </w:pPr>
            <w:r w:rsidRPr="00756B08">
              <w:rPr>
                <w:rFonts w:ascii="Verdana" w:hAnsi="Verdana" w:cs="Arial"/>
                <w:szCs w:val="22"/>
              </w:rPr>
              <w:t>To comply with USA Swimming privacy and security policy, the use of audio or visual recording devices, including a cell phone, is not permitted in changing areas, rest rooms or locker rooms.</w:t>
            </w:r>
          </w:p>
          <w:p w:rsidR="00FC22A6" w:rsidRPr="00756B08" w:rsidRDefault="00FC22A6" w:rsidP="002F7B9F">
            <w:pPr>
              <w:rPr>
                <w:rFonts w:ascii="Verdana" w:hAnsi="Verdana" w:cs="Arial"/>
                <w:b/>
                <w:i/>
                <w:szCs w:val="22"/>
              </w:rPr>
            </w:pPr>
          </w:p>
        </w:tc>
      </w:tr>
      <w:tr w:rsidR="003C7EDB" w:rsidRPr="00D94788" w:rsidTr="00BC6EE2">
        <w:trPr>
          <w:cantSplit/>
        </w:trPr>
        <w:tc>
          <w:tcPr>
            <w:tcW w:w="2520" w:type="dxa"/>
            <w:tcBorders>
              <w:top w:val="single" w:sz="4" w:space="0" w:color="auto"/>
              <w:left w:val="single" w:sz="4" w:space="0" w:color="auto"/>
              <w:bottom w:val="single" w:sz="4" w:space="0" w:color="auto"/>
              <w:right w:val="single" w:sz="4" w:space="0" w:color="auto"/>
            </w:tcBorders>
          </w:tcPr>
          <w:p w:rsidR="003C7EDB" w:rsidRPr="00756B08" w:rsidRDefault="003C7EDB" w:rsidP="002F7B9F">
            <w:pPr>
              <w:rPr>
                <w:rFonts w:ascii="Verdana" w:hAnsi="Verdana" w:cs="Arial"/>
                <w:b/>
                <w:bCs/>
                <w:i/>
                <w:szCs w:val="22"/>
              </w:rPr>
            </w:pPr>
            <w:r w:rsidRPr="00756B08">
              <w:rPr>
                <w:rFonts w:ascii="Verdana" w:hAnsi="Verdana" w:cs="Arial"/>
                <w:b/>
                <w:bCs/>
                <w:i/>
                <w:szCs w:val="22"/>
              </w:rPr>
              <w:t>Meet Director:</w:t>
            </w:r>
          </w:p>
        </w:tc>
        <w:tc>
          <w:tcPr>
            <w:tcW w:w="8411" w:type="dxa"/>
            <w:tcBorders>
              <w:top w:val="single" w:sz="4" w:space="0" w:color="auto"/>
              <w:left w:val="single" w:sz="4" w:space="0" w:color="auto"/>
              <w:bottom w:val="single" w:sz="4" w:space="0" w:color="auto"/>
              <w:right w:val="single" w:sz="4" w:space="0" w:color="auto"/>
            </w:tcBorders>
          </w:tcPr>
          <w:p w:rsidR="00D94788" w:rsidRPr="00756B08" w:rsidRDefault="003A7D1C" w:rsidP="00D94788">
            <w:pPr>
              <w:pStyle w:val="BodyTextIndent"/>
              <w:tabs>
                <w:tab w:val="clear" w:pos="720"/>
              </w:tabs>
              <w:ind w:left="-18" w:firstLine="0"/>
              <w:rPr>
                <w:rFonts w:ascii="Verdana" w:hAnsi="Verdana" w:cs="Arial"/>
                <w:sz w:val="22"/>
                <w:szCs w:val="22"/>
              </w:rPr>
            </w:pPr>
            <w:r>
              <w:rPr>
                <w:rFonts w:ascii="Verdana" w:hAnsi="Verdana" w:cs="Arial"/>
                <w:sz w:val="22"/>
                <w:szCs w:val="22"/>
              </w:rPr>
              <w:t>Sam Beal</w:t>
            </w:r>
            <w:r w:rsidR="00D94788" w:rsidRPr="00756B08">
              <w:rPr>
                <w:rFonts w:ascii="Verdana" w:hAnsi="Verdana" w:cs="Arial"/>
                <w:sz w:val="22"/>
                <w:szCs w:val="22"/>
              </w:rPr>
              <w:t xml:space="preserve">                    </w:t>
            </w:r>
          </w:p>
          <w:p w:rsidR="00D94788" w:rsidRDefault="00CC18A7" w:rsidP="00D94788">
            <w:pPr>
              <w:pStyle w:val="BodyTextIndent"/>
              <w:tabs>
                <w:tab w:val="clear" w:pos="720"/>
              </w:tabs>
              <w:ind w:left="-18" w:firstLine="0"/>
              <w:rPr>
                <w:rFonts w:ascii="Verdana" w:hAnsi="Verdana" w:cs="Arial"/>
                <w:sz w:val="22"/>
                <w:szCs w:val="22"/>
              </w:rPr>
            </w:pPr>
            <w:r>
              <w:rPr>
                <w:rFonts w:ascii="Verdana" w:hAnsi="Verdana" w:cs="Arial"/>
                <w:sz w:val="22"/>
                <w:szCs w:val="22"/>
              </w:rPr>
              <w:t xml:space="preserve">email: </w:t>
            </w:r>
            <w:hyperlink r:id="rId10" w:history="1">
              <w:r w:rsidR="003A7D1C" w:rsidRPr="00D03166">
                <w:rPr>
                  <w:rStyle w:val="Hyperlink"/>
                  <w:rFonts w:ascii="Verdana" w:hAnsi="Verdana" w:cs="Arial"/>
                  <w:sz w:val="22"/>
                  <w:szCs w:val="22"/>
                </w:rPr>
                <w:t>sbeal@saginawymca.org</w:t>
              </w:r>
            </w:hyperlink>
            <w:r w:rsidR="003A7D1C">
              <w:rPr>
                <w:rFonts w:ascii="Verdana" w:hAnsi="Verdana" w:cs="Arial"/>
                <w:sz w:val="22"/>
                <w:szCs w:val="22"/>
              </w:rPr>
              <w:t xml:space="preserve"> </w:t>
            </w:r>
          </w:p>
          <w:p w:rsidR="00CC18A7" w:rsidRPr="00756B08" w:rsidRDefault="00CC18A7" w:rsidP="00D94788">
            <w:pPr>
              <w:pStyle w:val="BodyTextIndent"/>
              <w:tabs>
                <w:tab w:val="clear" w:pos="720"/>
              </w:tabs>
              <w:ind w:left="-18" w:firstLine="0"/>
              <w:rPr>
                <w:rFonts w:ascii="Verdana" w:hAnsi="Verdana" w:cs="Arial"/>
                <w:sz w:val="22"/>
                <w:szCs w:val="22"/>
              </w:rPr>
            </w:pPr>
          </w:p>
          <w:p w:rsidR="003C7EDB" w:rsidRPr="00756B08" w:rsidRDefault="003C7EDB" w:rsidP="00CC18A7">
            <w:pPr>
              <w:jc w:val="both"/>
              <w:rPr>
                <w:rFonts w:ascii="Verdana" w:hAnsi="Verdana" w:cs="Arial"/>
                <w:b/>
                <w:i/>
                <w:szCs w:val="22"/>
              </w:rPr>
            </w:pPr>
          </w:p>
        </w:tc>
      </w:tr>
      <w:tr w:rsidR="003D148D" w:rsidRPr="00D94788" w:rsidTr="00BC6EE2">
        <w:trPr>
          <w:cantSplit/>
        </w:trPr>
        <w:tc>
          <w:tcPr>
            <w:tcW w:w="2520" w:type="dxa"/>
            <w:tcBorders>
              <w:top w:val="single" w:sz="4" w:space="0" w:color="auto"/>
              <w:left w:val="single" w:sz="4" w:space="0" w:color="auto"/>
              <w:bottom w:val="single" w:sz="4" w:space="0" w:color="auto"/>
              <w:right w:val="single" w:sz="4" w:space="0" w:color="auto"/>
            </w:tcBorders>
          </w:tcPr>
          <w:p w:rsidR="003D148D" w:rsidRPr="00756B08" w:rsidRDefault="003D148D" w:rsidP="002F7B9F">
            <w:pPr>
              <w:rPr>
                <w:rFonts w:ascii="Verdana" w:hAnsi="Verdana" w:cs="Arial"/>
                <w:b/>
                <w:bCs/>
                <w:i/>
                <w:szCs w:val="22"/>
              </w:rPr>
            </w:pPr>
            <w:r w:rsidRPr="00756B08">
              <w:rPr>
                <w:rFonts w:ascii="Verdana" w:hAnsi="Verdana" w:cs="Arial"/>
                <w:b/>
                <w:bCs/>
                <w:i/>
                <w:szCs w:val="22"/>
              </w:rPr>
              <w:t>Entry Chair</w:t>
            </w:r>
          </w:p>
        </w:tc>
        <w:tc>
          <w:tcPr>
            <w:tcW w:w="8411" w:type="dxa"/>
            <w:tcBorders>
              <w:top w:val="single" w:sz="4" w:space="0" w:color="auto"/>
              <w:left w:val="single" w:sz="4" w:space="0" w:color="auto"/>
              <w:bottom w:val="single" w:sz="4" w:space="0" w:color="auto"/>
              <w:right w:val="single" w:sz="4" w:space="0" w:color="auto"/>
            </w:tcBorders>
          </w:tcPr>
          <w:p w:rsidR="003D148D" w:rsidRPr="00756B08" w:rsidRDefault="003D148D" w:rsidP="00D94788">
            <w:pPr>
              <w:pStyle w:val="BodyTextIndent"/>
              <w:tabs>
                <w:tab w:val="clear" w:pos="720"/>
              </w:tabs>
              <w:ind w:left="-18" w:firstLine="0"/>
              <w:rPr>
                <w:rFonts w:ascii="Verdana" w:hAnsi="Verdana" w:cs="Arial"/>
                <w:sz w:val="22"/>
                <w:szCs w:val="22"/>
              </w:rPr>
            </w:pPr>
            <w:r w:rsidRPr="00756B08">
              <w:rPr>
                <w:rFonts w:ascii="Verdana" w:hAnsi="Verdana" w:cs="Arial"/>
                <w:sz w:val="22"/>
                <w:szCs w:val="22"/>
              </w:rPr>
              <w:t>Vincent Villalon</w:t>
            </w:r>
          </w:p>
          <w:p w:rsidR="003D148D" w:rsidRPr="00756B08" w:rsidRDefault="003A7D1C" w:rsidP="00D463AE">
            <w:pPr>
              <w:pStyle w:val="BodyTextIndent"/>
              <w:tabs>
                <w:tab w:val="clear" w:pos="720"/>
              </w:tabs>
              <w:spacing w:after="120"/>
              <w:ind w:left="-14" w:firstLine="0"/>
              <w:rPr>
                <w:rFonts w:ascii="Verdana" w:hAnsi="Verdana" w:cs="Arial"/>
                <w:sz w:val="22"/>
                <w:szCs w:val="22"/>
              </w:rPr>
            </w:pPr>
            <w:hyperlink r:id="rId11" w:history="1">
              <w:r w:rsidR="003D148D" w:rsidRPr="00756B08">
                <w:rPr>
                  <w:rStyle w:val="Hyperlink"/>
                  <w:rFonts w:ascii="Verdana" w:hAnsi="Verdana"/>
                  <w:szCs w:val="22"/>
                </w:rPr>
                <w:t>vsvillalon@yahoo.com</w:t>
              </w:r>
            </w:hyperlink>
          </w:p>
        </w:tc>
      </w:tr>
      <w:tr w:rsidR="003C7EDB" w:rsidRPr="00D94788" w:rsidTr="00BC6EE2">
        <w:trPr>
          <w:cantSplit/>
        </w:trPr>
        <w:tc>
          <w:tcPr>
            <w:tcW w:w="2520" w:type="dxa"/>
          </w:tcPr>
          <w:p w:rsidR="003C7EDB" w:rsidRPr="00756B08" w:rsidRDefault="003C7EDB" w:rsidP="002F7B9F">
            <w:pPr>
              <w:jc w:val="both"/>
              <w:rPr>
                <w:rFonts w:ascii="Verdana" w:hAnsi="Verdana" w:cs="Arial"/>
                <w:i/>
                <w:szCs w:val="22"/>
              </w:rPr>
            </w:pPr>
            <w:r w:rsidRPr="00756B08">
              <w:rPr>
                <w:rFonts w:ascii="Verdana" w:hAnsi="Verdana" w:cs="Arial"/>
                <w:b/>
                <w:bCs/>
                <w:i/>
                <w:szCs w:val="22"/>
              </w:rPr>
              <w:t>Meet Referee:</w:t>
            </w:r>
          </w:p>
        </w:tc>
        <w:tc>
          <w:tcPr>
            <w:tcW w:w="8411" w:type="dxa"/>
          </w:tcPr>
          <w:p w:rsidR="004656EA" w:rsidRPr="00756B08" w:rsidRDefault="00AD5AB6" w:rsidP="004656EA">
            <w:pPr>
              <w:pStyle w:val="BodyTextIndent"/>
              <w:tabs>
                <w:tab w:val="clear" w:pos="720"/>
              </w:tabs>
              <w:ind w:left="-18" w:firstLine="0"/>
              <w:rPr>
                <w:rFonts w:ascii="Verdana" w:hAnsi="Verdana" w:cs="Arial"/>
                <w:sz w:val="22"/>
                <w:szCs w:val="22"/>
              </w:rPr>
            </w:pPr>
            <w:r>
              <w:rPr>
                <w:rFonts w:ascii="Verdana" w:hAnsi="Verdana" w:cs="Arial"/>
                <w:sz w:val="22"/>
                <w:szCs w:val="22"/>
              </w:rPr>
              <w:t>Charlie Case</w:t>
            </w:r>
            <w:r w:rsidR="004656EA" w:rsidRPr="00756B08">
              <w:rPr>
                <w:rFonts w:ascii="Verdana" w:hAnsi="Verdana" w:cs="Arial"/>
                <w:sz w:val="22"/>
                <w:szCs w:val="22"/>
              </w:rPr>
              <w:tab/>
              <w:t xml:space="preserve">                  </w:t>
            </w:r>
          </w:p>
          <w:p w:rsidR="004656EA" w:rsidRPr="00AD5AB6" w:rsidRDefault="004656EA" w:rsidP="00332C80">
            <w:pPr>
              <w:pStyle w:val="BodyTextIndent"/>
              <w:tabs>
                <w:tab w:val="clear" w:pos="720"/>
              </w:tabs>
              <w:ind w:left="-18" w:firstLine="0"/>
              <w:rPr>
                <w:rStyle w:val="Hyperlink"/>
              </w:rPr>
            </w:pPr>
            <w:r w:rsidRPr="00756B08">
              <w:rPr>
                <w:rFonts w:ascii="Verdana" w:hAnsi="Verdana" w:cs="Arial"/>
                <w:sz w:val="22"/>
                <w:szCs w:val="22"/>
              </w:rPr>
              <w:t>e-mail</w:t>
            </w:r>
            <w:r w:rsidR="008E2B03">
              <w:rPr>
                <w:rFonts w:ascii="Verdana" w:hAnsi="Verdana" w:cs="Arial"/>
                <w:sz w:val="22"/>
                <w:szCs w:val="22"/>
              </w:rPr>
              <w:t>:</w:t>
            </w:r>
            <w:r w:rsidR="00AD5AB6">
              <w:rPr>
                <w:rFonts w:ascii="Verdana" w:hAnsi="Verdana" w:cs="Arial"/>
                <w:sz w:val="22"/>
                <w:szCs w:val="22"/>
              </w:rPr>
              <w:t xml:space="preserve"> </w:t>
            </w:r>
            <w:r w:rsidR="00AD5AB6" w:rsidRPr="00AD5AB6">
              <w:rPr>
                <w:rStyle w:val="Hyperlink"/>
              </w:rPr>
              <w:t>ccase416@hotmail.com</w:t>
            </w:r>
          </w:p>
          <w:p w:rsidR="003C7EDB" w:rsidRPr="00756B08" w:rsidRDefault="003C7EDB" w:rsidP="002F7B9F">
            <w:pPr>
              <w:jc w:val="both"/>
              <w:rPr>
                <w:rFonts w:ascii="Verdana" w:hAnsi="Verdana" w:cs="Arial"/>
                <w:i/>
                <w:szCs w:val="22"/>
              </w:rPr>
            </w:pPr>
          </w:p>
        </w:tc>
      </w:tr>
    </w:tbl>
    <w:p w:rsidR="003C7EDB" w:rsidRPr="00D94788" w:rsidRDefault="003C7EDB" w:rsidP="003C7EDB">
      <w:pPr>
        <w:ind w:left="2160" w:hanging="2160"/>
        <w:jc w:val="both"/>
        <w:rPr>
          <w:rFonts w:ascii="Verdana" w:hAnsi="Verdana" w:cs="Arial"/>
          <w:i/>
          <w:sz w:val="18"/>
        </w:rPr>
      </w:pPr>
    </w:p>
    <w:p w:rsidR="00BC6EE2" w:rsidRDefault="00BC6EE2">
      <w:pPr>
        <w:overflowPunct/>
        <w:autoSpaceDE/>
        <w:autoSpaceDN/>
        <w:adjustRightInd/>
        <w:spacing w:after="200" w:line="276" w:lineRule="auto"/>
        <w:textAlignment w:val="auto"/>
        <w:rPr>
          <w:rFonts w:ascii="Verdana" w:hAnsi="Verdana" w:cs="Arial"/>
          <w:b/>
          <w:i/>
          <w:szCs w:val="22"/>
        </w:rPr>
      </w:pPr>
      <w:r>
        <w:rPr>
          <w:rFonts w:ascii="Verdana" w:hAnsi="Verdana" w:cs="Arial"/>
          <w:b/>
          <w:i/>
          <w:szCs w:val="22"/>
        </w:rPr>
        <w:br w:type="page"/>
      </w:r>
    </w:p>
    <w:p w:rsidR="00BC6EE2" w:rsidRPr="0085476D" w:rsidRDefault="00BC6EE2" w:rsidP="00BC6EE2">
      <w:pPr>
        <w:spacing w:after="120"/>
        <w:ind w:left="2966" w:hanging="1526"/>
        <w:rPr>
          <w:rFonts w:ascii="Arial" w:hAnsi="Arial" w:cs="Arial"/>
          <w:sz w:val="20"/>
          <w:szCs w:val="22"/>
        </w:rPr>
      </w:pPr>
      <w:r w:rsidRPr="0085476D">
        <w:rPr>
          <w:rFonts w:ascii="Arial" w:hAnsi="Arial" w:cs="Arial"/>
          <w:sz w:val="20"/>
          <w:szCs w:val="22"/>
        </w:rPr>
        <w:t>Morning Events    Warm-up 8:</w:t>
      </w:r>
      <w:r w:rsidR="0085476D" w:rsidRPr="0085476D">
        <w:rPr>
          <w:rFonts w:ascii="Arial" w:hAnsi="Arial" w:cs="Arial"/>
          <w:sz w:val="20"/>
          <w:szCs w:val="22"/>
        </w:rPr>
        <w:t>15</w:t>
      </w:r>
      <w:r w:rsidRPr="0085476D">
        <w:rPr>
          <w:rFonts w:ascii="Arial" w:hAnsi="Arial" w:cs="Arial"/>
          <w:sz w:val="20"/>
          <w:szCs w:val="22"/>
        </w:rPr>
        <w:t xml:space="preserve"> </w:t>
      </w:r>
      <w:proofErr w:type="gramStart"/>
      <w:r w:rsidRPr="0085476D">
        <w:rPr>
          <w:rFonts w:ascii="Arial" w:hAnsi="Arial" w:cs="Arial"/>
          <w:sz w:val="20"/>
          <w:szCs w:val="22"/>
        </w:rPr>
        <w:t>am  Events</w:t>
      </w:r>
      <w:proofErr w:type="gramEnd"/>
      <w:r w:rsidRPr="0085476D">
        <w:rPr>
          <w:rFonts w:ascii="Arial" w:hAnsi="Arial" w:cs="Arial"/>
          <w:sz w:val="20"/>
          <w:szCs w:val="22"/>
        </w:rPr>
        <w:t xml:space="preserve">  9:00 am</w:t>
      </w:r>
    </w:p>
    <w:tbl>
      <w:tblPr>
        <w:tblW w:w="7774" w:type="dxa"/>
        <w:tblInd w:w="1818" w:type="dxa"/>
        <w:tblLook w:val="0000" w:firstRow="0" w:lastRow="0" w:firstColumn="0" w:lastColumn="0" w:noHBand="0" w:noVBand="0"/>
      </w:tblPr>
      <w:tblGrid>
        <w:gridCol w:w="1680"/>
        <w:gridCol w:w="4440"/>
        <w:gridCol w:w="1654"/>
      </w:tblGrid>
      <w:tr w:rsidR="00BC6EE2" w:rsidRPr="0085476D" w:rsidTr="00FF43E0">
        <w:trPr>
          <w:trHeight w:val="525"/>
        </w:trPr>
        <w:tc>
          <w:tcPr>
            <w:tcW w:w="1680" w:type="dxa"/>
            <w:tcBorders>
              <w:top w:val="single" w:sz="8" w:space="0" w:color="auto"/>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0"/>
                <w:szCs w:val="24"/>
              </w:rPr>
            </w:pPr>
            <w:r w:rsidRPr="0085476D">
              <w:rPr>
                <w:rFonts w:ascii="Arial" w:hAnsi="Arial" w:cs="Arial"/>
                <w:color w:val="000000"/>
                <w:spacing w:val="-2"/>
                <w:sz w:val="20"/>
                <w:szCs w:val="24"/>
              </w:rPr>
              <w:t>Girls event No.</w:t>
            </w:r>
          </w:p>
        </w:tc>
        <w:tc>
          <w:tcPr>
            <w:tcW w:w="4440" w:type="dxa"/>
            <w:tcBorders>
              <w:top w:val="single" w:sz="8" w:space="0" w:color="auto"/>
              <w:left w:val="nil"/>
              <w:bottom w:val="single" w:sz="8" w:space="0" w:color="auto"/>
              <w:right w:val="single" w:sz="8" w:space="0" w:color="auto"/>
            </w:tcBorders>
            <w:shd w:val="clear" w:color="auto" w:fill="auto"/>
            <w:vAlign w:val="center"/>
          </w:tcPr>
          <w:p w:rsidR="00BC6EE2" w:rsidRPr="0085476D" w:rsidRDefault="00BC6EE2" w:rsidP="00FF43E0">
            <w:pPr>
              <w:jc w:val="center"/>
              <w:rPr>
                <w:rFonts w:ascii="Arial" w:hAnsi="Arial" w:cs="Arial"/>
                <w:color w:val="000000"/>
                <w:sz w:val="20"/>
                <w:szCs w:val="24"/>
              </w:rPr>
            </w:pPr>
            <w:r w:rsidRPr="0085476D">
              <w:rPr>
                <w:rFonts w:ascii="Arial" w:hAnsi="Arial" w:cs="Arial"/>
                <w:bCs/>
                <w:color w:val="000000"/>
                <w:spacing w:val="-2"/>
                <w:sz w:val="20"/>
                <w:szCs w:val="24"/>
              </w:rPr>
              <w:t>EVENT</w:t>
            </w:r>
          </w:p>
        </w:tc>
        <w:tc>
          <w:tcPr>
            <w:tcW w:w="1654" w:type="dxa"/>
            <w:tcBorders>
              <w:top w:val="single" w:sz="8" w:space="0" w:color="auto"/>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0"/>
                <w:szCs w:val="24"/>
              </w:rPr>
            </w:pPr>
            <w:r w:rsidRPr="0085476D">
              <w:rPr>
                <w:rFonts w:ascii="Arial" w:hAnsi="Arial" w:cs="Arial"/>
                <w:color w:val="000000"/>
                <w:spacing w:val="-2"/>
                <w:sz w:val="20"/>
                <w:szCs w:val="24"/>
              </w:rPr>
              <w:t>Boys event No.</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1</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10 &amp; Under  100 Individual Medley</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2</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3</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8 &amp; Under  25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4</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5</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10 &amp; Under  50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6</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7</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8 &amp; Under  25 Butterfly</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8</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9</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10 &amp; Under  50 Butterfly</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10</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11</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8 &amp; Under  50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12</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13</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10 &amp; Under  100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14</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15</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8 &amp; Under  25 Backstroke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16</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17</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10 &amp; Under  50 Backstroke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18</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19</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8 &amp; Under  25 Breaststroke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20</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21</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10 &amp; Under  50 Breaststroke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22</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23</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10 &amp; Under  200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24</w:t>
            </w:r>
          </w:p>
        </w:tc>
      </w:tr>
    </w:tbl>
    <w:p w:rsidR="00BC6EE2" w:rsidRPr="0085476D" w:rsidRDefault="00BC6EE2" w:rsidP="00BC6EE2">
      <w:pPr>
        <w:jc w:val="center"/>
        <w:rPr>
          <w:rFonts w:ascii="Arial" w:hAnsi="Arial" w:cs="Arial"/>
          <w:sz w:val="20"/>
          <w:szCs w:val="22"/>
        </w:rPr>
      </w:pPr>
    </w:p>
    <w:p w:rsidR="00BC6EE2" w:rsidRPr="0085476D" w:rsidRDefault="00BC6EE2" w:rsidP="00BC6EE2">
      <w:pPr>
        <w:spacing w:after="120"/>
        <w:ind w:left="2966" w:hanging="1526"/>
        <w:rPr>
          <w:rFonts w:ascii="Arial" w:hAnsi="Arial" w:cs="Arial"/>
          <w:sz w:val="20"/>
          <w:szCs w:val="22"/>
        </w:rPr>
      </w:pPr>
      <w:r w:rsidRPr="0085476D">
        <w:rPr>
          <w:rFonts w:ascii="Arial" w:hAnsi="Arial" w:cs="Arial"/>
          <w:sz w:val="20"/>
          <w:szCs w:val="22"/>
        </w:rPr>
        <w:t>Afternoon Events     Warm-</w:t>
      </w:r>
      <w:proofErr w:type="gramStart"/>
      <w:r w:rsidRPr="0085476D">
        <w:rPr>
          <w:rFonts w:ascii="Arial" w:hAnsi="Arial" w:cs="Arial"/>
          <w:sz w:val="20"/>
          <w:szCs w:val="22"/>
        </w:rPr>
        <w:t>ups  12</w:t>
      </w:r>
      <w:proofErr w:type="gramEnd"/>
      <w:r w:rsidRPr="0085476D">
        <w:rPr>
          <w:rFonts w:ascii="Arial" w:hAnsi="Arial" w:cs="Arial"/>
          <w:sz w:val="20"/>
          <w:szCs w:val="22"/>
        </w:rPr>
        <w:t xml:space="preserve"> noon   Events 1</w:t>
      </w:r>
      <w:r w:rsidR="00975898">
        <w:rPr>
          <w:rFonts w:ascii="Arial" w:hAnsi="Arial" w:cs="Arial"/>
          <w:sz w:val="20"/>
          <w:szCs w:val="22"/>
        </w:rPr>
        <w:t>2</w:t>
      </w:r>
      <w:r w:rsidRPr="0085476D">
        <w:rPr>
          <w:rFonts w:ascii="Arial" w:hAnsi="Arial" w:cs="Arial"/>
          <w:sz w:val="20"/>
          <w:szCs w:val="22"/>
        </w:rPr>
        <w:t>:</w:t>
      </w:r>
      <w:r w:rsidR="00975898">
        <w:rPr>
          <w:rFonts w:ascii="Arial" w:hAnsi="Arial" w:cs="Arial"/>
          <w:sz w:val="20"/>
          <w:szCs w:val="22"/>
        </w:rPr>
        <w:t>45</w:t>
      </w:r>
      <w:r w:rsidRPr="0085476D">
        <w:rPr>
          <w:rFonts w:ascii="Arial" w:hAnsi="Arial" w:cs="Arial"/>
          <w:sz w:val="20"/>
          <w:szCs w:val="22"/>
        </w:rPr>
        <w:t xml:space="preserve"> am</w:t>
      </w:r>
    </w:p>
    <w:tbl>
      <w:tblPr>
        <w:tblW w:w="7774" w:type="dxa"/>
        <w:tblInd w:w="1818" w:type="dxa"/>
        <w:tblLook w:val="0000" w:firstRow="0" w:lastRow="0" w:firstColumn="0" w:lastColumn="0" w:noHBand="0" w:noVBand="0"/>
      </w:tblPr>
      <w:tblGrid>
        <w:gridCol w:w="1680"/>
        <w:gridCol w:w="4440"/>
        <w:gridCol w:w="1654"/>
      </w:tblGrid>
      <w:tr w:rsidR="00BC6EE2" w:rsidRPr="0085476D" w:rsidTr="00FF43E0">
        <w:trPr>
          <w:trHeight w:val="525"/>
        </w:trPr>
        <w:tc>
          <w:tcPr>
            <w:tcW w:w="1680" w:type="dxa"/>
            <w:tcBorders>
              <w:top w:val="single" w:sz="8" w:space="0" w:color="auto"/>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0"/>
                <w:szCs w:val="24"/>
              </w:rPr>
            </w:pPr>
            <w:r w:rsidRPr="0085476D">
              <w:rPr>
                <w:rFonts w:ascii="Arial" w:hAnsi="Arial" w:cs="Arial"/>
                <w:color w:val="000000"/>
                <w:spacing w:val="-2"/>
                <w:sz w:val="20"/>
                <w:szCs w:val="24"/>
              </w:rPr>
              <w:t>Girls event No.</w:t>
            </w:r>
          </w:p>
        </w:tc>
        <w:tc>
          <w:tcPr>
            <w:tcW w:w="4440" w:type="dxa"/>
            <w:tcBorders>
              <w:top w:val="single" w:sz="8" w:space="0" w:color="auto"/>
              <w:left w:val="nil"/>
              <w:bottom w:val="single" w:sz="8" w:space="0" w:color="auto"/>
              <w:right w:val="single" w:sz="8" w:space="0" w:color="auto"/>
            </w:tcBorders>
            <w:shd w:val="clear" w:color="auto" w:fill="auto"/>
            <w:vAlign w:val="center"/>
          </w:tcPr>
          <w:p w:rsidR="00BC6EE2" w:rsidRPr="0085476D" w:rsidRDefault="00BC6EE2" w:rsidP="00FF43E0">
            <w:pPr>
              <w:jc w:val="center"/>
              <w:rPr>
                <w:rFonts w:ascii="Arial" w:hAnsi="Arial" w:cs="Arial"/>
                <w:color w:val="000000"/>
                <w:sz w:val="20"/>
                <w:szCs w:val="24"/>
              </w:rPr>
            </w:pPr>
            <w:r w:rsidRPr="0085476D">
              <w:rPr>
                <w:rFonts w:ascii="Arial" w:hAnsi="Arial" w:cs="Arial"/>
                <w:bCs/>
                <w:color w:val="000000"/>
                <w:spacing w:val="-2"/>
                <w:sz w:val="20"/>
                <w:szCs w:val="24"/>
              </w:rPr>
              <w:t>EVENT</w:t>
            </w:r>
          </w:p>
        </w:tc>
        <w:tc>
          <w:tcPr>
            <w:tcW w:w="1654" w:type="dxa"/>
            <w:tcBorders>
              <w:top w:val="single" w:sz="8" w:space="0" w:color="auto"/>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0"/>
                <w:szCs w:val="24"/>
              </w:rPr>
            </w:pPr>
            <w:r w:rsidRPr="0085476D">
              <w:rPr>
                <w:rFonts w:ascii="Arial" w:hAnsi="Arial" w:cs="Arial"/>
                <w:color w:val="000000"/>
                <w:spacing w:val="-2"/>
                <w:sz w:val="20"/>
                <w:szCs w:val="24"/>
              </w:rPr>
              <w:t>Boys event No.</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25</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11 &amp; 12  200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26</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27</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13 &amp; 14  200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28</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29</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Open  200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30</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31</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11 &amp; 12  100 Individual Medley</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32</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33</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13 &amp; 14  200 Individual Medley</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34</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35</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Open  200 Individual Medley</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36</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37</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11 &amp; 12  50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38</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39</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13 &amp; 14  50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40</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41</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Open  50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42</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43</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11 &amp; 12  50 Butterfly</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44</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45</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13 &amp; 14  100 Butterfly</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46</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47</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Open  100 Butterfly</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48</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49</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11 &amp; 12  100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50</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51</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13 &amp; 14  100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52</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53</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Open  100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54</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55</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11 &amp; 12  50 Backstroke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56</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57</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13 &amp; 14  100 Backstroke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58</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59</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Open  100 Backstroke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60</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61</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11 &amp; 12  50 Breaststroke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62</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63</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13 &amp; 14  100 Breaststroke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64</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65</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Open  100 Breaststroke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66</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67</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12 &amp; Under  500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68</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69</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13 &amp; 14  500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70</w:t>
            </w:r>
          </w:p>
        </w:tc>
      </w:tr>
      <w:tr w:rsidR="00BC6EE2" w:rsidRPr="0085476D" w:rsidTr="00FF43E0">
        <w:trPr>
          <w:trHeight w:val="270"/>
        </w:trPr>
        <w:tc>
          <w:tcPr>
            <w:tcW w:w="1680" w:type="dxa"/>
            <w:tcBorders>
              <w:top w:val="nil"/>
              <w:left w:val="single" w:sz="8" w:space="0" w:color="auto"/>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71</w:t>
            </w:r>
          </w:p>
        </w:tc>
        <w:tc>
          <w:tcPr>
            <w:tcW w:w="4440"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pacing w:val="-2"/>
                <w:sz w:val="24"/>
                <w:szCs w:val="26"/>
              </w:rPr>
              <w:t>Open  500 Freestyle</w:t>
            </w:r>
          </w:p>
        </w:tc>
        <w:tc>
          <w:tcPr>
            <w:tcW w:w="1654" w:type="dxa"/>
            <w:tcBorders>
              <w:top w:val="nil"/>
              <w:left w:val="nil"/>
              <w:bottom w:val="single" w:sz="8" w:space="0" w:color="auto"/>
              <w:right w:val="single" w:sz="8" w:space="0" w:color="auto"/>
            </w:tcBorders>
            <w:shd w:val="clear" w:color="auto" w:fill="auto"/>
            <w:vAlign w:val="bottom"/>
          </w:tcPr>
          <w:p w:rsidR="00BC6EE2" w:rsidRPr="0085476D" w:rsidRDefault="00BC6EE2" w:rsidP="00FF43E0">
            <w:pPr>
              <w:jc w:val="center"/>
              <w:rPr>
                <w:rFonts w:ascii="Arial" w:hAnsi="Arial" w:cs="Arial"/>
                <w:color w:val="000000"/>
                <w:sz w:val="24"/>
                <w:szCs w:val="26"/>
              </w:rPr>
            </w:pPr>
            <w:r w:rsidRPr="0085476D">
              <w:rPr>
                <w:rFonts w:ascii="Arial" w:hAnsi="Arial" w:cs="Arial"/>
                <w:color w:val="000000"/>
                <w:sz w:val="24"/>
                <w:szCs w:val="26"/>
              </w:rPr>
              <w:t>72</w:t>
            </w:r>
          </w:p>
        </w:tc>
      </w:tr>
    </w:tbl>
    <w:p w:rsidR="009E6156" w:rsidRDefault="009E6156" w:rsidP="00A2449A">
      <w:pPr>
        <w:rPr>
          <w:sz w:val="18"/>
        </w:rPr>
      </w:pPr>
    </w:p>
    <w:p w:rsidR="009E6156" w:rsidRPr="009E6156" w:rsidRDefault="009E6156">
      <w:pPr>
        <w:overflowPunct/>
        <w:autoSpaceDE/>
        <w:autoSpaceDN/>
        <w:adjustRightInd/>
        <w:spacing w:after="200" w:line="276" w:lineRule="auto"/>
        <w:textAlignment w:val="auto"/>
        <w:rPr>
          <w:rFonts w:asciiTheme="minorHAnsi" w:hAnsiTheme="minorHAnsi"/>
          <w:sz w:val="28"/>
        </w:rPr>
      </w:pPr>
      <w:r w:rsidRPr="009E6156">
        <w:rPr>
          <w:rFonts w:asciiTheme="minorHAnsi" w:hAnsiTheme="minorHAnsi"/>
          <w:sz w:val="40"/>
        </w:rPr>
        <w:t>Entry Summary</w:t>
      </w:r>
    </w:p>
    <w:p w:rsidR="009E6156" w:rsidRPr="009E6156" w:rsidRDefault="009E6156">
      <w:pPr>
        <w:overflowPunct/>
        <w:autoSpaceDE/>
        <w:autoSpaceDN/>
        <w:adjustRightInd/>
        <w:spacing w:after="200" w:line="276" w:lineRule="auto"/>
        <w:textAlignment w:val="auto"/>
        <w:rPr>
          <w:rFonts w:asciiTheme="minorHAnsi" w:hAnsiTheme="minorHAnsi"/>
          <w:sz w:val="28"/>
        </w:rPr>
      </w:pPr>
      <w:r w:rsidRPr="009E6156">
        <w:rPr>
          <w:rFonts w:asciiTheme="minorHAnsi" w:hAnsiTheme="minorHAnsi"/>
          <w:sz w:val="28"/>
        </w:rPr>
        <w:t>Team   __________________</w:t>
      </w:r>
      <w:r>
        <w:rPr>
          <w:rFonts w:asciiTheme="minorHAnsi" w:hAnsiTheme="minorHAnsi"/>
          <w:sz w:val="28"/>
        </w:rPr>
        <w:t>_____</w:t>
      </w:r>
      <w:r w:rsidRPr="009E6156">
        <w:rPr>
          <w:rFonts w:asciiTheme="minorHAnsi" w:hAnsiTheme="minorHAnsi"/>
          <w:sz w:val="28"/>
        </w:rPr>
        <w:t>__________</w:t>
      </w:r>
    </w:p>
    <w:p w:rsidR="009E6156" w:rsidRPr="009E6156" w:rsidRDefault="009E6156">
      <w:pPr>
        <w:overflowPunct/>
        <w:autoSpaceDE/>
        <w:autoSpaceDN/>
        <w:adjustRightInd/>
        <w:spacing w:after="200" w:line="276" w:lineRule="auto"/>
        <w:textAlignment w:val="auto"/>
        <w:rPr>
          <w:rFonts w:asciiTheme="minorHAnsi" w:hAnsiTheme="minorHAnsi"/>
          <w:sz w:val="28"/>
        </w:rPr>
      </w:pPr>
      <w:r w:rsidRPr="009E6156">
        <w:rPr>
          <w:rFonts w:asciiTheme="minorHAnsi" w:hAnsiTheme="minorHAnsi"/>
          <w:sz w:val="28"/>
        </w:rPr>
        <w:t xml:space="preserve">Number of </w:t>
      </w:r>
      <w:proofErr w:type="gramStart"/>
      <w:r w:rsidRPr="009E6156">
        <w:rPr>
          <w:rFonts w:asciiTheme="minorHAnsi" w:hAnsiTheme="minorHAnsi"/>
          <w:sz w:val="28"/>
        </w:rPr>
        <w:t>Swimmer</w:t>
      </w:r>
      <w:r>
        <w:rPr>
          <w:rFonts w:asciiTheme="minorHAnsi" w:hAnsiTheme="minorHAnsi"/>
          <w:sz w:val="28"/>
        </w:rPr>
        <w:t>s</w:t>
      </w:r>
      <w:r w:rsidRPr="009E6156">
        <w:rPr>
          <w:rFonts w:asciiTheme="minorHAnsi" w:hAnsiTheme="minorHAnsi"/>
          <w:sz w:val="28"/>
        </w:rPr>
        <w:t xml:space="preserve">  _</w:t>
      </w:r>
      <w:proofErr w:type="gramEnd"/>
      <w:r w:rsidRPr="009E6156">
        <w:rPr>
          <w:rFonts w:asciiTheme="minorHAnsi" w:hAnsiTheme="minorHAnsi"/>
          <w:sz w:val="28"/>
        </w:rPr>
        <w:t>_____________</w:t>
      </w:r>
    </w:p>
    <w:p w:rsidR="009E6156" w:rsidRDefault="009E6156">
      <w:pPr>
        <w:overflowPunct/>
        <w:autoSpaceDE/>
        <w:autoSpaceDN/>
        <w:adjustRightInd/>
        <w:spacing w:after="200" w:line="276" w:lineRule="auto"/>
        <w:textAlignment w:val="auto"/>
        <w:rPr>
          <w:rFonts w:asciiTheme="minorHAnsi" w:hAnsiTheme="minorHAnsi"/>
          <w:sz w:val="28"/>
        </w:rPr>
      </w:pPr>
    </w:p>
    <w:p w:rsidR="009E6156" w:rsidRPr="009E6156" w:rsidRDefault="009E6156">
      <w:pPr>
        <w:overflowPunct/>
        <w:autoSpaceDE/>
        <w:autoSpaceDN/>
        <w:adjustRightInd/>
        <w:spacing w:after="200" w:line="276" w:lineRule="auto"/>
        <w:textAlignment w:val="auto"/>
        <w:rPr>
          <w:rFonts w:asciiTheme="minorHAnsi" w:hAnsiTheme="minorHAnsi"/>
          <w:sz w:val="28"/>
        </w:rPr>
      </w:pPr>
      <w:r w:rsidRPr="009E6156">
        <w:rPr>
          <w:rFonts w:asciiTheme="minorHAnsi" w:hAnsiTheme="minorHAnsi"/>
          <w:sz w:val="28"/>
        </w:rPr>
        <w:t>Number of entries           ____________</w:t>
      </w:r>
    </w:p>
    <w:p w:rsidR="009E6156" w:rsidRPr="009E6156" w:rsidRDefault="009E6156">
      <w:pPr>
        <w:overflowPunct/>
        <w:autoSpaceDE/>
        <w:autoSpaceDN/>
        <w:adjustRightInd/>
        <w:spacing w:after="200" w:line="276" w:lineRule="auto"/>
        <w:textAlignment w:val="auto"/>
        <w:rPr>
          <w:rFonts w:asciiTheme="minorHAnsi" w:hAnsiTheme="minorHAnsi"/>
          <w:sz w:val="28"/>
        </w:rPr>
      </w:pPr>
      <w:r w:rsidRPr="009E6156">
        <w:rPr>
          <w:rFonts w:asciiTheme="minorHAnsi" w:hAnsiTheme="minorHAnsi"/>
          <w:sz w:val="28"/>
        </w:rPr>
        <w:tab/>
      </w:r>
      <w:r w:rsidRPr="009E6156">
        <w:rPr>
          <w:rFonts w:asciiTheme="minorHAnsi" w:hAnsiTheme="minorHAnsi"/>
          <w:sz w:val="28"/>
        </w:rPr>
        <w:tab/>
      </w:r>
      <w:r>
        <w:rPr>
          <w:rFonts w:asciiTheme="minorHAnsi" w:hAnsiTheme="minorHAnsi"/>
          <w:sz w:val="28"/>
        </w:rPr>
        <w:tab/>
      </w:r>
      <w:r w:rsidRPr="009E6156">
        <w:rPr>
          <w:rFonts w:asciiTheme="minorHAnsi" w:hAnsiTheme="minorHAnsi"/>
          <w:sz w:val="28"/>
        </w:rPr>
        <w:tab/>
        <w:t xml:space="preserve">X </w:t>
      </w:r>
      <w:r w:rsidRPr="009E6156">
        <w:rPr>
          <w:rFonts w:asciiTheme="minorHAnsi" w:hAnsiTheme="minorHAnsi"/>
          <w:sz w:val="28"/>
          <w:u w:val="single"/>
        </w:rPr>
        <w:t>$ 4.00</w:t>
      </w:r>
    </w:p>
    <w:p w:rsidR="009E6156" w:rsidRDefault="009E6156">
      <w:pPr>
        <w:overflowPunct/>
        <w:autoSpaceDE/>
        <w:autoSpaceDN/>
        <w:adjustRightInd/>
        <w:spacing w:after="200" w:line="276" w:lineRule="auto"/>
        <w:textAlignment w:val="auto"/>
        <w:rPr>
          <w:rFonts w:asciiTheme="minorHAnsi" w:hAnsiTheme="minorHAnsi"/>
          <w:sz w:val="28"/>
        </w:rPr>
      </w:pPr>
      <w:r w:rsidRPr="009E6156">
        <w:rPr>
          <w:rFonts w:asciiTheme="minorHAnsi" w:hAnsiTheme="minorHAnsi"/>
          <w:sz w:val="28"/>
        </w:rPr>
        <w:tab/>
      </w:r>
      <w:r>
        <w:rPr>
          <w:rFonts w:asciiTheme="minorHAnsi" w:hAnsiTheme="minorHAnsi"/>
          <w:sz w:val="28"/>
        </w:rPr>
        <w:tab/>
      </w:r>
      <w:r w:rsidRPr="009E6156">
        <w:rPr>
          <w:rFonts w:asciiTheme="minorHAnsi" w:hAnsiTheme="minorHAnsi"/>
          <w:sz w:val="28"/>
        </w:rPr>
        <w:tab/>
        <w:t>________________</w:t>
      </w:r>
    </w:p>
    <w:p w:rsidR="009E6156" w:rsidRDefault="009E6156">
      <w:pPr>
        <w:overflowPunct/>
        <w:autoSpaceDE/>
        <w:autoSpaceDN/>
        <w:adjustRightInd/>
        <w:spacing w:after="200" w:line="276" w:lineRule="auto"/>
        <w:textAlignment w:val="auto"/>
        <w:rPr>
          <w:rFonts w:asciiTheme="minorHAnsi" w:hAnsiTheme="minorHAnsi"/>
          <w:sz w:val="28"/>
        </w:rPr>
      </w:pPr>
    </w:p>
    <w:p w:rsidR="009E6156" w:rsidRDefault="009E6156">
      <w:pPr>
        <w:overflowPunct/>
        <w:autoSpaceDE/>
        <w:autoSpaceDN/>
        <w:adjustRightInd/>
        <w:spacing w:after="200" w:line="276" w:lineRule="auto"/>
        <w:textAlignment w:val="auto"/>
        <w:rPr>
          <w:rFonts w:asciiTheme="minorHAnsi" w:hAnsiTheme="minorHAnsi"/>
          <w:sz w:val="28"/>
        </w:rPr>
      </w:pPr>
      <w:r>
        <w:rPr>
          <w:rFonts w:asciiTheme="minorHAnsi" w:hAnsiTheme="minorHAnsi"/>
          <w:sz w:val="28"/>
        </w:rPr>
        <w:t>Mail with check to:</w:t>
      </w:r>
    </w:p>
    <w:p w:rsidR="009E6156" w:rsidRPr="00756B08" w:rsidRDefault="003A7D1C" w:rsidP="009E6156">
      <w:pPr>
        <w:ind w:left="1440"/>
        <w:jc w:val="both"/>
        <w:rPr>
          <w:rFonts w:ascii="Verdana" w:hAnsi="Verdana"/>
          <w:szCs w:val="22"/>
        </w:rPr>
      </w:pPr>
      <w:r>
        <w:rPr>
          <w:rFonts w:ascii="Verdana" w:hAnsi="Verdana"/>
          <w:szCs w:val="22"/>
        </w:rPr>
        <w:t>Attn: S</w:t>
      </w:r>
      <w:bookmarkStart w:id="0" w:name="_GoBack"/>
      <w:bookmarkEnd w:id="0"/>
      <w:r>
        <w:rPr>
          <w:rFonts w:ascii="Verdana" w:hAnsi="Verdana"/>
          <w:szCs w:val="22"/>
        </w:rPr>
        <w:t>am Beal</w:t>
      </w:r>
    </w:p>
    <w:p w:rsidR="009E6156" w:rsidRPr="00756B08" w:rsidRDefault="00C66BCF" w:rsidP="009E6156">
      <w:pPr>
        <w:ind w:left="1440"/>
        <w:jc w:val="both"/>
        <w:rPr>
          <w:rFonts w:ascii="Verdana" w:hAnsi="Verdana"/>
          <w:szCs w:val="22"/>
        </w:rPr>
      </w:pPr>
      <w:r>
        <w:rPr>
          <w:rFonts w:ascii="Verdana" w:hAnsi="Verdana"/>
          <w:szCs w:val="22"/>
        </w:rPr>
        <w:t>YMCA of Saginaw</w:t>
      </w:r>
    </w:p>
    <w:p w:rsidR="009E6156" w:rsidRPr="00756B08" w:rsidRDefault="009E6156" w:rsidP="009E6156">
      <w:pPr>
        <w:ind w:left="1440"/>
        <w:jc w:val="both"/>
        <w:rPr>
          <w:rFonts w:ascii="Verdana" w:hAnsi="Verdana"/>
          <w:szCs w:val="22"/>
        </w:rPr>
      </w:pPr>
      <w:r w:rsidRPr="00756B08">
        <w:rPr>
          <w:rFonts w:ascii="Verdana" w:hAnsi="Verdana"/>
          <w:szCs w:val="22"/>
        </w:rPr>
        <w:t xml:space="preserve">1915 </w:t>
      </w:r>
      <w:proofErr w:type="spellStart"/>
      <w:r w:rsidRPr="00756B08">
        <w:rPr>
          <w:rFonts w:ascii="Verdana" w:hAnsi="Verdana"/>
          <w:szCs w:val="22"/>
        </w:rPr>
        <w:t>Fordney</w:t>
      </w:r>
      <w:proofErr w:type="spellEnd"/>
      <w:r w:rsidRPr="00756B08">
        <w:rPr>
          <w:rFonts w:ascii="Verdana" w:hAnsi="Verdana"/>
          <w:szCs w:val="22"/>
        </w:rPr>
        <w:t xml:space="preserve"> </w:t>
      </w:r>
    </w:p>
    <w:p w:rsidR="009E6156" w:rsidRPr="00756B08" w:rsidRDefault="009E6156" w:rsidP="009E6156">
      <w:pPr>
        <w:ind w:left="1440"/>
        <w:jc w:val="both"/>
        <w:rPr>
          <w:rFonts w:ascii="Verdana" w:hAnsi="Verdana"/>
          <w:szCs w:val="22"/>
        </w:rPr>
      </w:pPr>
      <w:r w:rsidRPr="00756B08">
        <w:rPr>
          <w:rFonts w:ascii="Verdana" w:hAnsi="Verdana"/>
          <w:szCs w:val="22"/>
        </w:rPr>
        <w:t xml:space="preserve">Saginaw, MI  </w:t>
      </w:r>
      <w:r>
        <w:rPr>
          <w:rFonts w:ascii="Verdana" w:hAnsi="Verdana"/>
          <w:szCs w:val="22"/>
        </w:rPr>
        <w:t>48601</w:t>
      </w:r>
    </w:p>
    <w:p w:rsidR="009E6156" w:rsidRDefault="009E6156">
      <w:pPr>
        <w:overflowPunct/>
        <w:autoSpaceDE/>
        <w:autoSpaceDN/>
        <w:adjustRightInd/>
        <w:spacing w:after="200" w:line="276" w:lineRule="auto"/>
        <w:textAlignment w:val="auto"/>
        <w:rPr>
          <w:rFonts w:asciiTheme="minorHAnsi" w:hAnsiTheme="minorHAnsi"/>
          <w:sz w:val="28"/>
        </w:rPr>
      </w:pPr>
    </w:p>
    <w:p w:rsidR="009E6156" w:rsidRPr="009E6156" w:rsidRDefault="009E6156">
      <w:pPr>
        <w:overflowPunct/>
        <w:autoSpaceDE/>
        <w:autoSpaceDN/>
        <w:adjustRightInd/>
        <w:spacing w:after="200" w:line="276" w:lineRule="auto"/>
        <w:textAlignment w:val="auto"/>
        <w:rPr>
          <w:rFonts w:asciiTheme="minorHAnsi" w:hAnsiTheme="minorHAnsi"/>
          <w:sz w:val="18"/>
        </w:rPr>
      </w:pPr>
      <w:r w:rsidRPr="009E6156">
        <w:rPr>
          <w:rFonts w:asciiTheme="minorHAnsi" w:hAnsiTheme="minorHAnsi"/>
          <w:sz w:val="18"/>
        </w:rPr>
        <w:br w:type="page"/>
      </w:r>
    </w:p>
    <w:p w:rsidR="000B73DF" w:rsidRPr="00A2449A" w:rsidRDefault="00A2449A" w:rsidP="00A2449A">
      <w:pPr>
        <w:rPr>
          <w:sz w:val="18"/>
        </w:rPr>
      </w:pPr>
      <w:r>
        <w:rPr>
          <w:noProof/>
        </w:rPr>
        <w:drawing>
          <wp:anchor distT="0" distB="0" distL="114300" distR="114300" simplePos="0" relativeHeight="251658240" behindDoc="0" locked="0" layoutInCell="1" allowOverlap="1">
            <wp:simplePos x="0" y="0"/>
            <wp:positionH relativeFrom="column">
              <wp:posOffset>-542925</wp:posOffset>
            </wp:positionH>
            <wp:positionV relativeFrom="paragraph">
              <wp:posOffset>1066165</wp:posOffset>
            </wp:positionV>
            <wp:extent cx="8067675" cy="6048375"/>
            <wp:effectExtent l="0" t="1009650" r="0" b="10001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2179" t="10152" r="9295" b="-65"/>
                    <a:stretch/>
                  </pic:blipFill>
                  <pic:spPr bwMode="auto">
                    <a:xfrm rot="16200000">
                      <a:off x="0" y="0"/>
                      <a:ext cx="8067675" cy="6048375"/>
                    </a:xfrm>
                    <a:prstGeom prst="rect">
                      <a:avLst/>
                    </a:prstGeom>
                    <a:ln>
                      <a:noFill/>
                    </a:ln>
                    <a:extLst>
                      <a:ext uri="{53640926-AAD7-44D8-BBD7-CCE9431645EC}">
                        <a14:shadowObscured xmlns:a14="http://schemas.microsoft.com/office/drawing/2010/main"/>
                      </a:ext>
                    </a:extLst>
                  </pic:spPr>
                </pic:pic>
              </a:graphicData>
            </a:graphic>
          </wp:anchor>
        </w:drawing>
      </w:r>
    </w:p>
    <w:sectPr w:rsidR="000B73DF" w:rsidRPr="00A2449A" w:rsidSect="00BC6EE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E0" w:rsidRDefault="00FF43E0" w:rsidP="003F6E83">
      <w:r>
        <w:separator/>
      </w:r>
    </w:p>
  </w:endnote>
  <w:endnote w:type="continuationSeparator" w:id="0">
    <w:p w:rsidR="00FF43E0" w:rsidRDefault="00FF43E0" w:rsidP="003F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E0" w:rsidRDefault="00FF43E0">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3A7D1C">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7D1C">
      <w:rPr>
        <w:b/>
        <w:noProof/>
      </w:rPr>
      <w:t>8</w:t>
    </w:r>
    <w:r>
      <w:rPr>
        <w:b/>
        <w:sz w:val="24"/>
        <w:szCs w:val="24"/>
      </w:rPr>
      <w:fldChar w:fldCharType="end"/>
    </w:r>
  </w:p>
  <w:p w:rsidR="00FF43E0" w:rsidRDefault="00FF4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E0" w:rsidRDefault="00FF43E0">
    <w:pPr>
      <w:pStyle w:val="Footer"/>
    </w:pPr>
    <w:r w:rsidRPr="002466A0">
      <w:rPr>
        <w:rFonts w:ascii="Verdana" w:hAnsi="Verdana"/>
        <w:sz w:val="16"/>
        <w:szCs w:val="16"/>
      </w:rPr>
      <w:t xml:space="preserve">Page </w:t>
    </w:r>
    <w:r w:rsidRPr="002466A0">
      <w:rPr>
        <w:rFonts w:ascii="Verdana" w:hAnsi="Verdana"/>
        <w:b/>
        <w:sz w:val="16"/>
        <w:szCs w:val="16"/>
      </w:rPr>
      <w:fldChar w:fldCharType="begin"/>
    </w:r>
    <w:r w:rsidRPr="002466A0">
      <w:rPr>
        <w:rFonts w:ascii="Verdana" w:hAnsi="Verdana"/>
        <w:b/>
        <w:sz w:val="16"/>
        <w:szCs w:val="16"/>
      </w:rPr>
      <w:instrText xml:space="preserve"> PAGE </w:instrText>
    </w:r>
    <w:r w:rsidRPr="002466A0">
      <w:rPr>
        <w:rFonts w:ascii="Verdana" w:hAnsi="Verdana"/>
        <w:b/>
        <w:sz w:val="16"/>
        <w:szCs w:val="16"/>
      </w:rPr>
      <w:fldChar w:fldCharType="separate"/>
    </w:r>
    <w:r w:rsidR="003A7D1C">
      <w:rPr>
        <w:rFonts w:ascii="Verdana" w:hAnsi="Verdana"/>
        <w:b/>
        <w:noProof/>
        <w:sz w:val="16"/>
        <w:szCs w:val="16"/>
      </w:rPr>
      <w:t>1</w:t>
    </w:r>
    <w:r w:rsidRPr="002466A0">
      <w:rPr>
        <w:rFonts w:ascii="Verdana" w:hAnsi="Verdana"/>
        <w:b/>
        <w:sz w:val="16"/>
        <w:szCs w:val="16"/>
      </w:rPr>
      <w:fldChar w:fldCharType="end"/>
    </w:r>
    <w:r w:rsidRPr="002466A0">
      <w:rPr>
        <w:rFonts w:ascii="Verdana" w:hAnsi="Verdana"/>
        <w:sz w:val="16"/>
        <w:szCs w:val="16"/>
      </w:rPr>
      <w:t xml:space="preserve"> of </w:t>
    </w:r>
    <w:r w:rsidRPr="002466A0">
      <w:rPr>
        <w:rFonts w:ascii="Verdana" w:hAnsi="Verdana"/>
        <w:b/>
        <w:sz w:val="16"/>
        <w:szCs w:val="16"/>
      </w:rPr>
      <w:fldChar w:fldCharType="begin"/>
    </w:r>
    <w:r w:rsidRPr="002466A0">
      <w:rPr>
        <w:rFonts w:ascii="Verdana" w:hAnsi="Verdana"/>
        <w:b/>
        <w:sz w:val="16"/>
        <w:szCs w:val="16"/>
      </w:rPr>
      <w:instrText xml:space="preserve"> NUMPAGES  </w:instrText>
    </w:r>
    <w:r w:rsidRPr="002466A0">
      <w:rPr>
        <w:rFonts w:ascii="Verdana" w:hAnsi="Verdana"/>
        <w:b/>
        <w:sz w:val="16"/>
        <w:szCs w:val="16"/>
      </w:rPr>
      <w:fldChar w:fldCharType="separate"/>
    </w:r>
    <w:r w:rsidR="003A7D1C">
      <w:rPr>
        <w:rFonts w:ascii="Verdana" w:hAnsi="Verdana"/>
        <w:b/>
        <w:noProof/>
        <w:sz w:val="16"/>
        <w:szCs w:val="16"/>
      </w:rPr>
      <w:t>8</w:t>
    </w:r>
    <w:r w:rsidRPr="002466A0">
      <w:rPr>
        <w:rFonts w:ascii="Verdana" w:hAnsi="Verdana"/>
        <w:b/>
        <w:sz w:val="16"/>
        <w:szCs w:val="16"/>
      </w:rPr>
      <w:fldChar w:fldCharType="end"/>
    </w:r>
  </w:p>
  <w:p w:rsidR="00FF43E0" w:rsidRPr="004B1043" w:rsidRDefault="00FF43E0" w:rsidP="002F7B9F">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E0" w:rsidRDefault="00FF43E0" w:rsidP="003F6E83">
      <w:r>
        <w:separator/>
      </w:r>
    </w:p>
  </w:footnote>
  <w:footnote w:type="continuationSeparator" w:id="0">
    <w:p w:rsidR="00FF43E0" w:rsidRDefault="00FF43E0" w:rsidP="003F6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835"/>
    <w:multiLevelType w:val="hybridMultilevel"/>
    <w:tmpl w:val="B4440EA2"/>
    <w:lvl w:ilvl="0" w:tplc="E34EC49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A68C7"/>
    <w:multiLevelType w:val="hybridMultilevel"/>
    <w:tmpl w:val="D4568D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83"/>
    <w:rsid w:val="00020D93"/>
    <w:rsid w:val="00025B35"/>
    <w:rsid w:val="00055826"/>
    <w:rsid w:val="0006678D"/>
    <w:rsid w:val="000905DB"/>
    <w:rsid w:val="000B4FAC"/>
    <w:rsid w:val="000B73DF"/>
    <w:rsid w:val="000D22AF"/>
    <w:rsid w:val="001852AE"/>
    <w:rsid w:val="001953C2"/>
    <w:rsid w:val="001E19B3"/>
    <w:rsid w:val="00201E10"/>
    <w:rsid w:val="00214160"/>
    <w:rsid w:val="0024458B"/>
    <w:rsid w:val="002668F1"/>
    <w:rsid w:val="002F776B"/>
    <w:rsid w:val="002F7B9F"/>
    <w:rsid w:val="00321FBE"/>
    <w:rsid w:val="00332C80"/>
    <w:rsid w:val="003730DF"/>
    <w:rsid w:val="003902C7"/>
    <w:rsid w:val="003A4501"/>
    <w:rsid w:val="003A7D1C"/>
    <w:rsid w:val="003C7EDB"/>
    <w:rsid w:val="003D148D"/>
    <w:rsid w:val="003F64F8"/>
    <w:rsid w:val="003F6E83"/>
    <w:rsid w:val="004656EA"/>
    <w:rsid w:val="0048184E"/>
    <w:rsid w:val="004A2212"/>
    <w:rsid w:val="004B4E26"/>
    <w:rsid w:val="004D1176"/>
    <w:rsid w:val="004D384C"/>
    <w:rsid w:val="004F468B"/>
    <w:rsid w:val="005005A0"/>
    <w:rsid w:val="005102B3"/>
    <w:rsid w:val="00512EEC"/>
    <w:rsid w:val="00523D7F"/>
    <w:rsid w:val="00561CEF"/>
    <w:rsid w:val="00577A42"/>
    <w:rsid w:val="00584A09"/>
    <w:rsid w:val="005D1160"/>
    <w:rsid w:val="00670DB6"/>
    <w:rsid w:val="0067786E"/>
    <w:rsid w:val="007102B7"/>
    <w:rsid w:val="00721BEF"/>
    <w:rsid w:val="00756B08"/>
    <w:rsid w:val="007B45F3"/>
    <w:rsid w:val="007D3E42"/>
    <w:rsid w:val="00814856"/>
    <w:rsid w:val="00837D26"/>
    <w:rsid w:val="0084048B"/>
    <w:rsid w:val="00852C84"/>
    <w:rsid w:val="0085476D"/>
    <w:rsid w:val="008E2B03"/>
    <w:rsid w:val="00915A08"/>
    <w:rsid w:val="00956181"/>
    <w:rsid w:val="00956B4B"/>
    <w:rsid w:val="00973520"/>
    <w:rsid w:val="00975898"/>
    <w:rsid w:val="009E6156"/>
    <w:rsid w:val="00A0672B"/>
    <w:rsid w:val="00A22B16"/>
    <w:rsid w:val="00A2449A"/>
    <w:rsid w:val="00A60B7C"/>
    <w:rsid w:val="00AD5AB6"/>
    <w:rsid w:val="00B14716"/>
    <w:rsid w:val="00B14DF0"/>
    <w:rsid w:val="00B17B08"/>
    <w:rsid w:val="00B43900"/>
    <w:rsid w:val="00B4418A"/>
    <w:rsid w:val="00B466C0"/>
    <w:rsid w:val="00BA0763"/>
    <w:rsid w:val="00BB545D"/>
    <w:rsid w:val="00BC6EE2"/>
    <w:rsid w:val="00BE6ED8"/>
    <w:rsid w:val="00C20109"/>
    <w:rsid w:val="00C23C94"/>
    <w:rsid w:val="00C35608"/>
    <w:rsid w:val="00C51BD6"/>
    <w:rsid w:val="00C66BCF"/>
    <w:rsid w:val="00CB51A1"/>
    <w:rsid w:val="00CC18A7"/>
    <w:rsid w:val="00D463AE"/>
    <w:rsid w:val="00D51616"/>
    <w:rsid w:val="00D94788"/>
    <w:rsid w:val="00DA44B3"/>
    <w:rsid w:val="00DB5F7C"/>
    <w:rsid w:val="00DD2396"/>
    <w:rsid w:val="00E33A0A"/>
    <w:rsid w:val="00E42B01"/>
    <w:rsid w:val="00E543B9"/>
    <w:rsid w:val="00E5449C"/>
    <w:rsid w:val="00E82C43"/>
    <w:rsid w:val="00EA76F4"/>
    <w:rsid w:val="00EC4E31"/>
    <w:rsid w:val="00EE16C0"/>
    <w:rsid w:val="00F279A5"/>
    <w:rsid w:val="00F84D33"/>
    <w:rsid w:val="00F94A6E"/>
    <w:rsid w:val="00FC22A6"/>
    <w:rsid w:val="00FF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83"/>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6E83"/>
    <w:pPr>
      <w:tabs>
        <w:tab w:val="center" w:pos="4320"/>
        <w:tab w:val="right" w:pos="8640"/>
      </w:tabs>
    </w:pPr>
  </w:style>
  <w:style w:type="character" w:customStyle="1" w:styleId="FooterChar">
    <w:name w:val="Footer Char"/>
    <w:basedOn w:val="DefaultParagraphFont"/>
    <w:link w:val="Footer"/>
    <w:uiPriority w:val="99"/>
    <w:rsid w:val="003F6E83"/>
    <w:rPr>
      <w:rFonts w:ascii="Times New Roman" w:eastAsia="Times New Roman" w:hAnsi="Times New Roman" w:cs="Times New Roman"/>
      <w:szCs w:val="20"/>
    </w:rPr>
  </w:style>
  <w:style w:type="character" w:styleId="FootnoteReference">
    <w:name w:val="footnote reference"/>
    <w:basedOn w:val="DefaultParagraphFont"/>
    <w:semiHidden/>
    <w:rsid w:val="003F6E83"/>
    <w:rPr>
      <w:vertAlign w:val="superscript"/>
    </w:rPr>
  </w:style>
  <w:style w:type="paragraph" w:styleId="BodyTextIndent">
    <w:name w:val="Body Text Indent"/>
    <w:basedOn w:val="Normal"/>
    <w:link w:val="BodyTextIndentChar"/>
    <w:rsid w:val="003F6E83"/>
    <w:pPr>
      <w:tabs>
        <w:tab w:val="left" w:pos="720"/>
        <w:tab w:val="left" w:pos="1440"/>
        <w:tab w:val="left" w:pos="2160"/>
        <w:tab w:val="left" w:pos="2880"/>
      </w:tabs>
      <w:overflowPunct/>
      <w:ind w:left="2880" w:hanging="3600"/>
      <w:jc w:val="both"/>
      <w:textAlignment w:val="auto"/>
    </w:pPr>
    <w:rPr>
      <w:sz w:val="26"/>
      <w:szCs w:val="26"/>
    </w:rPr>
  </w:style>
  <w:style w:type="character" w:customStyle="1" w:styleId="BodyTextIndentChar">
    <w:name w:val="Body Text Indent Char"/>
    <w:basedOn w:val="DefaultParagraphFont"/>
    <w:link w:val="BodyTextIndent"/>
    <w:rsid w:val="003F6E83"/>
    <w:rPr>
      <w:rFonts w:ascii="Times New Roman" w:eastAsia="Times New Roman" w:hAnsi="Times New Roman" w:cs="Times New Roman"/>
      <w:sz w:val="26"/>
      <w:szCs w:val="26"/>
    </w:rPr>
  </w:style>
  <w:style w:type="character" w:styleId="Hyperlink">
    <w:name w:val="Hyperlink"/>
    <w:basedOn w:val="DefaultParagraphFont"/>
    <w:uiPriority w:val="99"/>
    <w:rsid w:val="003F6E83"/>
    <w:rPr>
      <w:color w:val="0000FF"/>
      <w:u w:val="single"/>
    </w:rPr>
  </w:style>
  <w:style w:type="character" w:styleId="CommentReference">
    <w:name w:val="annotation reference"/>
    <w:basedOn w:val="DefaultParagraphFont"/>
    <w:uiPriority w:val="99"/>
    <w:semiHidden/>
    <w:unhideWhenUsed/>
    <w:rsid w:val="00561CEF"/>
    <w:rPr>
      <w:sz w:val="16"/>
      <w:szCs w:val="16"/>
    </w:rPr>
  </w:style>
  <w:style w:type="paragraph" w:styleId="CommentText">
    <w:name w:val="annotation text"/>
    <w:basedOn w:val="Normal"/>
    <w:link w:val="CommentTextChar"/>
    <w:uiPriority w:val="99"/>
    <w:semiHidden/>
    <w:unhideWhenUsed/>
    <w:rsid w:val="00561CEF"/>
    <w:rPr>
      <w:sz w:val="20"/>
    </w:rPr>
  </w:style>
  <w:style w:type="character" w:customStyle="1" w:styleId="CommentTextChar">
    <w:name w:val="Comment Text Char"/>
    <w:basedOn w:val="DefaultParagraphFont"/>
    <w:link w:val="CommentText"/>
    <w:uiPriority w:val="99"/>
    <w:semiHidden/>
    <w:rsid w:val="00561C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1CEF"/>
    <w:rPr>
      <w:b/>
      <w:bCs/>
    </w:rPr>
  </w:style>
  <w:style w:type="character" w:customStyle="1" w:styleId="CommentSubjectChar">
    <w:name w:val="Comment Subject Char"/>
    <w:basedOn w:val="CommentTextChar"/>
    <w:link w:val="CommentSubject"/>
    <w:uiPriority w:val="99"/>
    <w:semiHidden/>
    <w:rsid w:val="00561C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1CEF"/>
    <w:rPr>
      <w:rFonts w:ascii="Tahoma" w:hAnsi="Tahoma" w:cs="Tahoma"/>
      <w:sz w:val="16"/>
      <w:szCs w:val="16"/>
    </w:rPr>
  </w:style>
  <w:style w:type="character" w:customStyle="1" w:styleId="BalloonTextChar">
    <w:name w:val="Balloon Text Char"/>
    <w:basedOn w:val="DefaultParagraphFont"/>
    <w:link w:val="BalloonText"/>
    <w:uiPriority w:val="99"/>
    <w:semiHidden/>
    <w:rsid w:val="00561CEF"/>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0B73DF"/>
    <w:rPr>
      <w:rFonts w:ascii="Tahoma" w:hAnsi="Tahoma" w:cs="Tahoma"/>
      <w:sz w:val="16"/>
      <w:szCs w:val="16"/>
    </w:rPr>
  </w:style>
  <w:style w:type="character" w:customStyle="1" w:styleId="DocumentMapChar">
    <w:name w:val="Document Map Char"/>
    <w:basedOn w:val="DefaultParagraphFont"/>
    <w:link w:val="DocumentMap"/>
    <w:uiPriority w:val="99"/>
    <w:semiHidden/>
    <w:rsid w:val="000B73DF"/>
    <w:rPr>
      <w:rFonts w:ascii="Tahoma" w:eastAsia="Times New Roman" w:hAnsi="Tahoma" w:cs="Tahoma"/>
      <w:sz w:val="16"/>
      <w:szCs w:val="16"/>
    </w:rPr>
  </w:style>
  <w:style w:type="paragraph" w:styleId="Header">
    <w:name w:val="header"/>
    <w:basedOn w:val="Normal"/>
    <w:link w:val="HeaderChar"/>
    <w:uiPriority w:val="99"/>
    <w:unhideWhenUsed/>
    <w:rsid w:val="00BC6EE2"/>
    <w:pPr>
      <w:tabs>
        <w:tab w:val="center" w:pos="4680"/>
        <w:tab w:val="right" w:pos="9360"/>
      </w:tabs>
    </w:pPr>
  </w:style>
  <w:style w:type="character" w:customStyle="1" w:styleId="HeaderChar">
    <w:name w:val="Header Char"/>
    <w:basedOn w:val="DefaultParagraphFont"/>
    <w:link w:val="Header"/>
    <w:uiPriority w:val="99"/>
    <w:rsid w:val="00BC6EE2"/>
    <w:rPr>
      <w:rFonts w:ascii="Times New Roman" w:eastAsia="Times New Roman" w:hAnsi="Times New Roman" w:cs="Times New Roman"/>
      <w:szCs w:val="20"/>
    </w:rPr>
  </w:style>
  <w:style w:type="paragraph" w:styleId="ListParagraph">
    <w:name w:val="List Paragraph"/>
    <w:basedOn w:val="Normal"/>
    <w:uiPriority w:val="34"/>
    <w:qFormat/>
    <w:rsid w:val="00854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83"/>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6E83"/>
    <w:pPr>
      <w:tabs>
        <w:tab w:val="center" w:pos="4320"/>
        <w:tab w:val="right" w:pos="8640"/>
      </w:tabs>
    </w:pPr>
  </w:style>
  <w:style w:type="character" w:customStyle="1" w:styleId="FooterChar">
    <w:name w:val="Footer Char"/>
    <w:basedOn w:val="DefaultParagraphFont"/>
    <w:link w:val="Footer"/>
    <w:uiPriority w:val="99"/>
    <w:rsid w:val="003F6E83"/>
    <w:rPr>
      <w:rFonts w:ascii="Times New Roman" w:eastAsia="Times New Roman" w:hAnsi="Times New Roman" w:cs="Times New Roman"/>
      <w:szCs w:val="20"/>
    </w:rPr>
  </w:style>
  <w:style w:type="character" w:styleId="FootnoteReference">
    <w:name w:val="footnote reference"/>
    <w:basedOn w:val="DefaultParagraphFont"/>
    <w:semiHidden/>
    <w:rsid w:val="003F6E83"/>
    <w:rPr>
      <w:vertAlign w:val="superscript"/>
    </w:rPr>
  </w:style>
  <w:style w:type="paragraph" w:styleId="BodyTextIndent">
    <w:name w:val="Body Text Indent"/>
    <w:basedOn w:val="Normal"/>
    <w:link w:val="BodyTextIndentChar"/>
    <w:rsid w:val="003F6E83"/>
    <w:pPr>
      <w:tabs>
        <w:tab w:val="left" w:pos="720"/>
        <w:tab w:val="left" w:pos="1440"/>
        <w:tab w:val="left" w:pos="2160"/>
        <w:tab w:val="left" w:pos="2880"/>
      </w:tabs>
      <w:overflowPunct/>
      <w:ind w:left="2880" w:hanging="3600"/>
      <w:jc w:val="both"/>
      <w:textAlignment w:val="auto"/>
    </w:pPr>
    <w:rPr>
      <w:sz w:val="26"/>
      <w:szCs w:val="26"/>
    </w:rPr>
  </w:style>
  <w:style w:type="character" w:customStyle="1" w:styleId="BodyTextIndentChar">
    <w:name w:val="Body Text Indent Char"/>
    <w:basedOn w:val="DefaultParagraphFont"/>
    <w:link w:val="BodyTextIndent"/>
    <w:rsid w:val="003F6E83"/>
    <w:rPr>
      <w:rFonts w:ascii="Times New Roman" w:eastAsia="Times New Roman" w:hAnsi="Times New Roman" w:cs="Times New Roman"/>
      <w:sz w:val="26"/>
      <w:szCs w:val="26"/>
    </w:rPr>
  </w:style>
  <w:style w:type="character" w:styleId="Hyperlink">
    <w:name w:val="Hyperlink"/>
    <w:basedOn w:val="DefaultParagraphFont"/>
    <w:uiPriority w:val="99"/>
    <w:rsid w:val="003F6E83"/>
    <w:rPr>
      <w:color w:val="0000FF"/>
      <w:u w:val="single"/>
    </w:rPr>
  </w:style>
  <w:style w:type="character" w:styleId="CommentReference">
    <w:name w:val="annotation reference"/>
    <w:basedOn w:val="DefaultParagraphFont"/>
    <w:uiPriority w:val="99"/>
    <w:semiHidden/>
    <w:unhideWhenUsed/>
    <w:rsid w:val="00561CEF"/>
    <w:rPr>
      <w:sz w:val="16"/>
      <w:szCs w:val="16"/>
    </w:rPr>
  </w:style>
  <w:style w:type="paragraph" w:styleId="CommentText">
    <w:name w:val="annotation text"/>
    <w:basedOn w:val="Normal"/>
    <w:link w:val="CommentTextChar"/>
    <w:uiPriority w:val="99"/>
    <w:semiHidden/>
    <w:unhideWhenUsed/>
    <w:rsid w:val="00561CEF"/>
    <w:rPr>
      <w:sz w:val="20"/>
    </w:rPr>
  </w:style>
  <w:style w:type="character" w:customStyle="1" w:styleId="CommentTextChar">
    <w:name w:val="Comment Text Char"/>
    <w:basedOn w:val="DefaultParagraphFont"/>
    <w:link w:val="CommentText"/>
    <w:uiPriority w:val="99"/>
    <w:semiHidden/>
    <w:rsid w:val="00561C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1CEF"/>
    <w:rPr>
      <w:b/>
      <w:bCs/>
    </w:rPr>
  </w:style>
  <w:style w:type="character" w:customStyle="1" w:styleId="CommentSubjectChar">
    <w:name w:val="Comment Subject Char"/>
    <w:basedOn w:val="CommentTextChar"/>
    <w:link w:val="CommentSubject"/>
    <w:uiPriority w:val="99"/>
    <w:semiHidden/>
    <w:rsid w:val="00561C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1CEF"/>
    <w:rPr>
      <w:rFonts w:ascii="Tahoma" w:hAnsi="Tahoma" w:cs="Tahoma"/>
      <w:sz w:val="16"/>
      <w:szCs w:val="16"/>
    </w:rPr>
  </w:style>
  <w:style w:type="character" w:customStyle="1" w:styleId="BalloonTextChar">
    <w:name w:val="Balloon Text Char"/>
    <w:basedOn w:val="DefaultParagraphFont"/>
    <w:link w:val="BalloonText"/>
    <w:uiPriority w:val="99"/>
    <w:semiHidden/>
    <w:rsid w:val="00561CEF"/>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0B73DF"/>
    <w:rPr>
      <w:rFonts w:ascii="Tahoma" w:hAnsi="Tahoma" w:cs="Tahoma"/>
      <w:sz w:val="16"/>
      <w:szCs w:val="16"/>
    </w:rPr>
  </w:style>
  <w:style w:type="character" w:customStyle="1" w:styleId="DocumentMapChar">
    <w:name w:val="Document Map Char"/>
    <w:basedOn w:val="DefaultParagraphFont"/>
    <w:link w:val="DocumentMap"/>
    <w:uiPriority w:val="99"/>
    <w:semiHidden/>
    <w:rsid w:val="000B73DF"/>
    <w:rPr>
      <w:rFonts w:ascii="Tahoma" w:eastAsia="Times New Roman" w:hAnsi="Tahoma" w:cs="Tahoma"/>
      <w:sz w:val="16"/>
      <w:szCs w:val="16"/>
    </w:rPr>
  </w:style>
  <w:style w:type="paragraph" w:styleId="Header">
    <w:name w:val="header"/>
    <w:basedOn w:val="Normal"/>
    <w:link w:val="HeaderChar"/>
    <w:uiPriority w:val="99"/>
    <w:unhideWhenUsed/>
    <w:rsid w:val="00BC6EE2"/>
    <w:pPr>
      <w:tabs>
        <w:tab w:val="center" w:pos="4680"/>
        <w:tab w:val="right" w:pos="9360"/>
      </w:tabs>
    </w:pPr>
  </w:style>
  <w:style w:type="character" w:customStyle="1" w:styleId="HeaderChar">
    <w:name w:val="Header Char"/>
    <w:basedOn w:val="DefaultParagraphFont"/>
    <w:link w:val="Header"/>
    <w:uiPriority w:val="99"/>
    <w:rsid w:val="00BC6EE2"/>
    <w:rPr>
      <w:rFonts w:ascii="Times New Roman" w:eastAsia="Times New Roman" w:hAnsi="Times New Roman" w:cs="Times New Roman"/>
      <w:szCs w:val="20"/>
    </w:rPr>
  </w:style>
  <w:style w:type="paragraph" w:styleId="ListParagraph">
    <w:name w:val="List Paragraph"/>
    <w:basedOn w:val="Normal"/>
    <w:uiPriority w:val="34"/>
    <w:qFormat/>
    <w:rsid w:val="0085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70">
      <w:bodyDiv w:val="1"/>
      <w:marLeft w:val="0"/>
      <w:marRight w:val="0"/>
      <w:marTop w:val="0"/>
      <w:marBottom w:val="0"/>
      <w:divBdr>
        <w:top w:val="none" w:sz="0" w:space="0" w:color="auto"/>
        <w:left w:val="none" w:sz="0" w:space="0" w:color="auto"/>
        <w:bottom w:val="none" w:sz="0" w:space="0" w:color="auto"/>
        <w:right w:val="none" w:sz="0" w:space="0" w:color="auto"/>
      </w:divBdr>
    </w:div>
    <w:div w:id="92179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anegreen@ao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beal@saginawymca.org" TargetMode="External"/><Relationship Id="rId4" Type="http://schemas.microsoft.com/office/2007/relationships/stylesWithEffects" Target="stylesWithEffects.xml"/><Relationship Id="rId9" Type="http://schemas.openxmlformats.org/officeDocument/2006/relationships/hyperlink" Target="mailto:mlanegreen@ao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7F5E9-5E25-4E81-BF39-FC29879F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dc:creator>
  <cp:lastModifiedBy>Tina M Swanton</cp:lastModifiedBy>
  <cp:revision>2</cp:revision>
  <cp:lastPrinted>2015-10-08T16:54:00Z</cp:lastPrinted>
  <dcterms:created xsi:type="dcterms:W3CDTF">2018-09-17T20:24:00Z</dcterms:created>
  <dcterms:modified xsi:type="dcterms:W3CDTF">2018-09-17T20:24:00Z</dcterms:modified>
</cp:coreProperties>
</file>